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D9AFA" w14:textId="77777777" w:rsidR="00635A0B" w:rsidRPr="00635A0B" w:rsidRDefault="00635A0B" w:rsidP="00635A0B">
      <w:pPr>
        <w:ind w:firstLine="851"/>
        <w:jc w:val="center"/>
        <w:rPr>
          <w:rFonts w:ascii="Arial" w:hAnsi="Arial" w:cs="Arial"/>
          <w:b/>
          <w:bCs/>
          <w:lang w:eastAsia="ru-RU"/>
        </w:rPr>
      </w:pPr>
      <w:r w:rsidRPr="00635A0B">
        <w:rPr>
          <w:rFonts w:ascii="Arial" w:hAnsi="Arial" w:cs="Arial"/>
          <w:b/>
          <w:bCs/>
          <w:lang w:eastAsia="ru-RU"/>
        </w:rPr>
        <w:t>Администрация Боготольского района</w:t>
      </w:r>
    </w:p>
    <w:p w14:paraId="573F47AE" w14:textId="77777777" w:rsidR="00635A0B" w:rsidRPr="00635A0B" w:rsidRDefault="00635A0B" w:rsidP="00635A0B">
      <w:pPr>
        <w:ind w:firstLine="851"/>
        <w:jc w:val="center"/>
        <w:rPr>
          <w:rFonts w:ascii="Arial" w:hAnsi="Arial" w:cs="Arial"/>
          <w:b/>
          <w:bCs/>
          <w:lang w:eastAsia="ru-RU"/>
        </w:rPr>
      </w:pPr>
      <w:r w:rsidRPr="00635A0B">
        <w:rPr>
          <w:rFonts w:ascii="Arial" w:hAnsi="Arial" w:cs="Arial"/>
          <w:b/>
          <w:bCs/>
          <w:lang w:eastAsia="ru-RU"/>
        </w:rPr>
        <w:t>Красноярского края</w:t>
      </w:r>
    </w:p>
    <w:p w14:paraId="31ADB667" w14:textId="77777777" w:rsidR="00635A0B" w:rsidRPr="00635A0B" w:rsidRDefault="00635A0B" w:rsidP="00635A0B">
      <w:pPr>
        <w:ind w:firstLine="851"/>
        <w:jc w:val="center"/>
        <w:rPr>
          <w:rFonts w:ascii="Arial" w:hAnsi="Arial" w:cs="Arial"/>
          <w:b/>
          <w:bCs/>
          <w:lang w:eastAsia="ru-RU"/>
        </w:rPr>
      </w:pPr>
    </w:p>
    <w:p w14:paraId="703B5F3D" w14:textId="77777777" w:rsidR="00635A0B" w:rsidRPr="00635A0B" w:rsidRDefault="00635A0B" w:rsidP="00635A0B">
      <w:pPr>
        <w:ind w:firstLine="851"/>
        <w:jc w:val="center"/>
        <w:rPr>
          <w:rFonts w:ascii="Arial" w:hAnsi="Arial" w:cs="Arial"/>
          <w:b/>
          <w:bCs/>
          <w:lang w:eastAsia="ru-RU"/>
        </w:rPr>
      </w:pPr>
      <w:r w:rsidRPr="00635A0B">
        <w:rPr>
          <w:rFonts w:ascii="Arial" w:hAnsi="Arial" w:cs="Arial"/>
          <w:b/>
          <w:bCs/>
          <w:lang w:eastAsia="ru-RU"/>
        </w:rPr>
        <w:t>ПОСТАНОВЛЕНИЕ</w:t>
      </w:r>
    </w:p>
    <w:p w14:paraId="30C18E7D" w14:textId="77777777" w:rsidR="00635A0B" w:rsidRPr="00635A0B" w:rsidRDefault="00635A0B" w:rsidP="00635A0B">
      <w:pPr>
        <w:ind w:firstLine="851"/>
        <w:jc w:val="center"/>
        <w:rPr>
          <w:rFonts w:ascii="Arial" w:hAnsi="Arial" w:cs="Arial"/>
          <w:b/>
          <w:bCs/>
          <w:lang w:eastAsia="ru-RU"/>
        </w:rPr>
      </w:pPr>
    </w:p>
    <w:p w14:paraId="0C841779" w14:textId="77777777" w:rsidR="00635A0B" w:rsidRPr="00635A0B" w:rsidRDefault="00635A0B" w:rsidP="00635A0B">
      <w:pPr>
        <w:ind w:firstLine="851"/>
        <w:jc w:val="center"/>
        <w:rPr>
          <w:rFonts w:ascii="Arial" w:hAnsi="Arial" w:cs="Arial"/>
          <w:bCs/>
          <w:lang w:eastAsia="ru-RU"/>
        </w:rPr>
      </w:pPr>
      <w:r w:rsidRPr="00635A0B">
        <w:rPr>
          <w:rFonts w:ascii="Arial" w:hAnsi="Arial" w:cs="Arial"/>
          <w:bCs/>
          <w:lang w:eastAsia="ru-RU"/>
        </w:rPr>
        <w:t>г. Боготол</w:t>
      </w:r>
    </w:p>
    <w:p w14:paraId="42852A10" w14:textId="77777777" w:rsidR="00635A0B" w:rsidRPr="00635A0B" w:rsidRDefault="00635A0B" w:rsidP="00635A0B">
      <w:pPr>
        <w:rPr>
          <w:rFonts w:ascii="Arial" w:hAnsi="Arial" w:cs="Arial"/>
          <w:bCs/>
        </w:rPr>
      </w:pPr>
      <w:r w:rsidRPr="00635A0B">
        <w:rPr>
          <w:rFonts w:ascii="Arial" w:hAnsi="Arial" w:cs="Arial"/>
          <w:bCs/>
        </w:rPr>
        <w:t>«14» октября 2013 г.</w:t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</w:r>
      <w:r w:rsidRPr="00635A0B">
        <w:rPr>
          <w:rFonts w:ascii="Arial" w:hAnsi="Arial" w:cs="Arial"/>
          <w:bCs/>
        </w:rPr>
        <w:tab/>
        <w:t>№ 779-п</w:t>
      </w:r>
    </w:p>
    <w:p w14:paraId="09AB8EFE" w14:textId="77777777" w:rsidR="00635A0B" w:rsidRPr="00635A0B" w:rsidRDefault="00635A0B" w:rsidP="00635A0B">
      <w:pPr>
        <w:ind w:firstLine="851"/>
        <w:rPr>
          <w:rFonts w:ascii="Arial" w:hAnsi="Arial" w:cs="Arial"/>
          <w:bCs/>
        </w:rPr>
      </w:pPr>
    </w:p>
    <w:p w14:paraId="15995E53" w14:textId="77777777" w:rsidR="00635A0B" w:rsidRPr="00635A0B" w:rsidRDefault="00635A0B" w:rsidP="00635A0B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>Об утверждении Муниципальной программы Боготольского района Красноярского края «Молодёжь Боготольского района»</w:t>
      </w:r>
    </w:p>
    <w:p w14:paraId="37C44489" w14:textId="77777777" w:rsidR="00635A0B" w:rsidRPr="00635A0B" w:rsidRDefault="00635A0B" w:rsidP="00635A0B">
      <w:pPr>
        <w:ind w:firstLine="851"/>
        <w:rPr>
          <w:rFonts w:ascii="Arial" w:hAnsi="Arial" w:cs="Arial"/>
        </w:rPr>
      </w:pPr>
    </w:p>
    <w:p w14:paraId="7F85FFF3" w14:textId="77777777" w:rsidR="00635A0B" w:rsidRPr="00635A0B" w:rsidRDefault="00635A0B" w:rsidP="00635A0B">
      <w:pPr>
        <w:jc w:val="center"/>
        <w:rPr>
          <w:rFonts w:ascii="Arial" w:hAnsi="Arial" w:cs="Arial"/>
          <w:i/>
        </w:rPr>
      </w:pPr>
      <w:r w:rsidRPr="00635A0B">
        <w:rPr>
          <w:rFonts w:ascii="Arial" w:hAnsi="Arial" w:cs="Arial"/>
          <w:i/>
        </w:rPr>
        <w:t>(в ред. постановлений администрации Боготольского района от 30.10.2014 № 776-п, от 26.03.2015 № 173-п, от 30.10.2015 № 516-п, от 30.12.2015 № 617-п, от31.10.2016 № 367-п, от 26.12.2016 № 456-п, от 30.10.2017 № 779-п,</w:t>
      </w:r>
    </w:p>
    <w:p w14:paraId="52B918B8" w14:textId="77777777" w:rsidR="00635A0B" w:rsidRPr="00635A0B" w:rsidRDefault="00635A0B" w:rsidP="00635A0B">
      <w:pPr>
        <w:jc w:val="center"/>
        <w:rPr>
          <w:rFonts w:ascii="Arial" w:hAnsi="Arial" w:cs="Arial"/>
          <w:i/>
        </w:rPr>
      </w:pPr>
      <w:r w:rsidRPr="00635A0B">
        <w:rPr>
          <w:rFonts w:ascii="Arial" w:hAnsi="Arial" w:cs="Arial"/>
          <w:i/>
        </w:rPr>
        <w:t>от 27.12.2017 № 635-п, от 31.10.2018 № 465-п, от 28.12.2018 № 591-п,</w:t>
      </w:r>
    </w:p>
    <w:p w14:paraId="21F62609" w14:textId="77777777" w:rsidR="00635A0B" w:rsidRPr="00635A0B" w:rsidRDefault="00635A0B" w:rsidP="00635A0B">
      <w:pPr>
        <w:jc w:val="center"/>
        <w:rPr>
          <w:rFonts w:ascii="Arial" w:hAnsi="Arial" w:cs="Arial"/>
          <w:i/>
        </w:rPr>
      </w:pPr>
      <w:r w:rsidRPr="00635A0B">
        <w:rPr>
          <w:rFonts w:ascii="Arial" w:hAnsi="Arial" w:cs="Arial"/>
          <w:i/>
        </w:rPr>
        <w:t>от 31.10.2019 № 642-п, от 20.12.2019 № 724-п, от 13.07.2020 г. № 403-п, от 30.10.2020 №563-п, от 28.12.2020 №704-п, от 09.07.2021 №280-п,</w:t>
      </w:r>
    </w:p>
    <w:p w14:paraId="7B1DDCEA" w14:textId="77777777" w:rsidR="00635A0B" w:rsidRPr="00635A0B" w:rsidRDefault="00635A0B" w:rsidP="00635A0B">
      <w:pPr>
        <w:jc w:val="center"/>
        <w:rPr>
          <w:rFonts w:ascii="Arial" w:hAnsi="Arial" w:cs="Arial"/>
          <w:i/>
        </w:rPr>
      </w:pPr>
      <w:r w:rsidRPr="00635A0B">
        <w:rPr>
          <w:rFonts w:ascii="Arial" w:hAnsi="Arial" w:cs="Arial"/>
          <w:i/>
        </w:rPr>
        <w:t xml:space="preserve">от 29.10.2021 № 444-п, от 06.04.2022 № 137-п; от 28.10.2022 № 506-п; от 27.12.2022 № 625-п; от 02.06.2023 № 238; </w:t>
      </w:r>
      <w:r w:rsidRPr="00635A0B">
        <w:rPr>
          <w:rFonts w:ascii="Arial" w:hAnsi="Arial" w:cs="Arial"/>
          <w:i/>
          <w:color w:val="000000"/>
        </w:rPr>
        <w:t>от 22.09.2023 №548-п; от 13.12.2023 №758-п; от 26.12.2023 №787-п; от 31.05.2024 №250-п; от 25.06.2024 №278-п; от 30.10.2024 № 606-п; от 25.12.2024 №719-п</w:t>
      </w:r>
      <w:r w:rsidRPr="00635A0B">
        <w:rPr>
          <w:rFonts w:ascii="Arial" w:hAnsi="Arial" w:cs="Arial"/>
          <w:i/>
        </w:rPr>
        <w:t>)</w:t>
      </w:r>
    </w:p>
    <w:p w14:paraId="43B0FF4F" w14:textId="77777777" w:rsidR="00635A0B" w:rsidRPr="00635A0B" w:rsidRDefault="00635A0B" w:rsidP="00635A0B">
      <w:pPr>
        <w:ind w:firstLine="851"/>
        <w:jc w:val="center"/>
        <w:rPr>
          <w:rFonts w:ascii="Arial" w:hAnsi="Arial" w:cs="Arial"/>
          <w:i/>
        </w:rPr>
      </w:pPr>
    </w:p>
    <w:p w14:paraId="783F4EBD" w14:textId="77777777" w:rsidR="00635A0B" w:rsidRPr="00635A0B" w:rsidRDefault="00635A0B" w:rsidP="00635A0B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>В соответствии со статьёй 179 Бюджетного кодекса Российской Федерации, со статьёй 30 Устава Боготольского района</w:t>
      </w:r>
    </w:p>
    <w:p w14:paraId="2FBCAF15" w14:textId="77777777" w:rsidR="00635A0B" w:rsidRPr="00635A0B" w:rsidRDefault="00635A0B" w:rsidP="00635A0B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>ПОСТАНОВЛЯЮ:</w:t>
      </w:r>
    </w:p>
    <w:p w14:paraId="74958D5F" w14:textId="77777777" w:rsidR="00635A0B" w:rsidRPr="00635A0B" w:rsidRDefault="00635A0B" w:rsidP="00635A0B">
      <w:pPr>
        <w:ind w:firstLine="851"/>
        <w:rPr>
          <w:rFonts w:ascii="Arial" w:hAnsi="Arial" w:cs="Arial"/>
          <w:i/>
        </w:rPr>
      </w:pPr>
      <w:r w:rsidRPr="00635A0B">
        <w:rPr>
          <w:rFonts w:ascii="Arial" w:hAnsi="Arial" w:cs="Arial"/>
        </w:rPr>
        <w:t>1.Утвердить Муниципальную программу Боготольского района Красноярского края «Молодёжь Боготольского района» согласно приложению.</w:t>
      </w:r>
    </w:p>
    <w:p w14:paraId="285D6010" w14:textId="77777777" w:rsidR="00635A0B" w:rsidRPr="00635A0B" w:rsidRDefault="00635A0B" w:rsidP="00635A0B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 xml:space="preserve">2.Постановление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8" w:history="1">
        <w:r w:rsidRPr="00635A0B">
          <w:rPr>
            <w:color w:val="000080"/>
            <w:u w:val="single"/>
          </w:rPr>
          <w:t>www.bogotol-r.ru</w:t>
        </w:r>
      </w:hyperlink>
      <w:r w:rsidRPr="00635A0B">
        <w:rPr>
          <w:rFonts w:ascii="Arial" w:hAnsi="Arial" w:cs="Arial"/>
        </w:rPr>
        <w:t>.</w:t>
      </w:r>
    </w:p>
    <w:p w14:paraId="213B04AE" w14:textId="77777777" w:rsidR="00635A0B" w:rsidRPr="00635A0B" w:rsidRDefault="00635A0B" w:rsidP="00635A0B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 xml:space="preserve">3.Контроль над исполнением настоящего постановления возложить на </w:t>
      </w:r>
      <w:proofErr w:type="spellStart"/>
      <w:r w:rsidRPr="00635A0B">
        <w:rPr>
          <w:rFonts w:ascii="Arial" w:hAnsi="Arial" w:cs="Arial"/>
        </w:rPr>
        <w:t>Бужак</w:t>
      </w:r>
      <w:proofErr w:type="spellEnd"/>
      <w:r w:rsidRPr="00635A0B">
        <w:rPr>
          <w:rFonts w:ascii="Arial" w:hAnsi="Arial" w:cs="Arial"/>
        </w:rPr>
        <w:t xml:space="preserve"> А.И., заместителя главы администрации по финансово-экономическим вопросам.</w:t>
      </w:r>
    </w:p>
    <w:p w14:paraId="702F49E5" w14:textId="77777777" w:rsidR="00635A0B" w:rsidRPr="00635A0B" w:rsidRDefault="00635A0B" w:rsidP="00635A0B">
      <w:pPr>
        <w:ind w:firstLine="851"/>
        <w:rPr>
          <w:rFonts w:ascii="Arial" w:hAnsi="Arial" w:cs="Arial"/>
        </w:rPr>
      </w:pPr>
      <w:r w:rsidRPr="00635A0B">
        <w:rPr>
          <w:rFonts w:ascii="Arial" w:hAnsi="Arial" w:cs="Arial"/>
        </w:rPr>
        <w:t>4.</w:t>
      </w:r>
      <w:r w:rsidRPr="00635A0B">
        <w:rPr>
          <w:rFonts w:ascii="Arial" w:eastAsia="Calibri" w:hAnsi="Arial" w:cs="Arial"/>
          <w:lang w:eastAsia="en-US"/>
        </w:rPr>
        <w:t>Постановление вступает в силу в день, следующий за днем его официального опубликования, но не ранее 1 января 2014 года.</w:t>
      </w:r>
    </w:p>
    <w:p w14:paraId="6132C95B" w14:textId="77777777" w:rsidR="00635A0B" w:rsidRPr="00635A0B" w:rsidRDefault="00635A0B" w:rsidP="00635A0B">
      <w:pPr>
        <w:rPr>
          <w:rFonts w:ascii="Arial" w:hAnsi="Arial" w:cs="Arial"/>
          <w:lang w:eastAsia="ru-RU"/>
        </w:rPr>
      </w:pPr>
    </w:p>
    <w:p w14:paraId="746388F0" w14:textId="77777777" w:rsidR="00635A0B" w:rsidRPr="00635A0B" w:rsidRDefault="00635A0B" w:rsidP="00635A0B">
      <w:pPr>
        <w:rPr>
          <w:rFonts w:ascii="Arial" w:hAnsi="Arial" w:cs="Arial"/>
          <w:lang w:eastAsia="ru-RU"/>
        </w:rPr>
      </w:pPr>
    </w:p>
    <w:p w14:paraId="29895A12" w14:textId="77777777" w:rsidR="00635A0B" w:rsidRPr="00635A0B" w:rsidRDefault="00635A0B" w:rsidP="00635A0B">
      <w:pPr>
        <w:rPr>
          <w:rFonts w:ascii="Arial" w:hAnsi="Arial" w:cs="Arial"/>
          <w:lang w:eastAsia="ru-RU"/>
        </w:rPr>
      </w:pPr>
      <w:r w:rsidRPr="00635A0B">
        <w:rPr>
          <w:rFonts w:ascii="Arial" w:hAnsi="Arial" w:cs="Arial"/>
          <w:lang w:eastAsia="ru-RU"/>
        </w:rPr>
        <w:t>Глава администрации</w:t>
      </w:r>
    </w:p>
    <w:p w14:paraId="15513A2F" w14:textId="77777777" w:rsidR="00635A0B" w:rsidRPr="00635A0B" w:rsidRDefault="00635A0B" w:rsidP="00635A0B">
      <w:pPr>
        <w:rPr>
          <w:rFonts w:ascii="Arial" w:hAnsi="Arial" w:cs="Arial"/>
          <w:lang w:eastAsia="ru-RU"/>
        </w:rPr>
      </w:pPr>
      <w:r w:rsidRPr="00635A0B">
        <w:rPr>
          <w:rFonts w:ascii="Arial" w:hAnsi="Arial" w:cs="Arial"/>
          <w:lang w:eastAsia="ru-RU"/>
        </w:rPr>
        <w:t>Боготольского района</w:t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</w:r>
      <w:r w:rsidRPr="00635A0B">
        <w:rPr>
          <w:rFonts w:ascii="Arial" w:hAnsi="Arial" w:cs="Arial"/>
          <w:lang w:eastAsia="ru-RU"/>
        </w:rPr>
        <w:tab/>
        <w:t>Н.В. Красько</w:t>
      </w:r>
    </w:p>
    <w:p w14:paraId="1257DC30" w14:textId="77777777" w:rsidR="005A1500" w:rsidRDefault="005A1500" w:rsidP="005A1500">
      <w:pPr>
        <w:pStyle w:val="ConsPlusNormal"/>
        <w:widowControl/>
        <w:ind w:left="6237" w:firstLine="0"/>
        <w:jc w:val="left"/>
        <w:rPr>
          <w:sz w:val="24"/>
          <w:szCs w:val="24"/>
        </w:rPr>
      </w:pPr>
    </w:p>
    <w:p w14:paraId="235BF6A6" w14:textId="77777777" w:rsidR="00955A1E" w:rsidRDefault="00955A1E" w:rsidP="005A1500">
      <w:pPr>
        <w:suppressAutoHyphens w:val="0"/>
        <w:rPr>
          <w:rFonts w:ascii="Arial" w:eastAsia="Arial" w:hAnsi="Arial" w:cs="Arial"/>
        </w:rPr>
      </w:pPr>
      <w:bookmarkStart w:id="0" w:name="_GoBack"/>
      <w:bookmarkEnd w:id="0"/>
    </w:p>
    <w:p w14:paraId="3BE19B4E" w14:textId="77777777" w:rsidR="005A1500" w:rsidRDefault="005A1500" w:rsidP="005A1500">
      <w:pPr>
        <w:suppressAutoHyphens w:val="0"/>
        <w:rPr>
          <w:rFonts w:ascii="Arial" w:hAnsi="Arial" w:cs="Arial"/>
          <w:lang w:eastAsia="ru-RU"/>
        </w:rPr>
      </w:pPr>
    </w:p>
    <w:p w14:paraId="590FCAF0" w14:textId="4EB6B8E6" w:rsidR="005A1500" w:rsidRPr="00C53874" w:rsidRDefault="005A1500" w:rsidP="00C53874">
      <w:pPr>
        <w:pStyle w:val="ConsPlusNormal"/>
        <w:widowControl/>
        <w:ind w:left="6663" w:firstLine="0"/>
        <w:jc w:val="right"/>
        <w:rPr>
          <w:sz w:val="24"/>
          <w:szCs w:val="24"/>
        </w:rPr>
      </w:pPr>
      <w:bookmarkStart w:id="1" w:name="_Hlk168046082"/>
      <w:r w:rsidRPr="00C53874">
        <w:rPr>
          <w:sz w:val="24"/>
          <w:szCs w:val="24"/>
        </w:rPr>
        <w:t>Приложение</w:t>
      </w:r>
    </w:p>
    <w:p w14:paraId="07ECB2FC" w14:textId="13920089" w:rsidR="005A1500" w:rsidRPr="00C53874" w:rsidRDefault="005A1500" w:rsidP="00973E8E">
      <w:pPr>
        <w:pStyle w:val="ConsPlusNormal"/>
        <w:widowControl/>
        <w:ind w:left="4944"/>
        <w:rPr>
          <w:sz w:val="24"/>
          <w:szCs w:val="24"/>
        </w:rPr>
      </w:pPr>
      <w:r w:rsidRPr="00C53874">
        <w:rPr>
          <w:sz w:val="24"/>
          <w:szCs w:val="24"/>
        </w:rPr>
        <w:t>к постановлению</w:t>
      </w:r>
      <w:r w:rsidR="00973E8E">
        <w:rPr>
          <w:sz w:val="24"/>
          <w:szCs w:val="24"/>
        </w:rPr>
        <w:t xml:space="preserve"> </w:t>
      </w:r>
      <w:r w:rsidRPr="00C53874">
        <w:rPr>
          <w:sz w:val="24"/>
          <w:szCs w:val="24"/>
        </w:rPr>
        <w:t>администрации</w:t>
      </w:r>
    </w:p>
    <w:p w14:paraId="5C773D0F" w14:textId="58E1553B" w:rsidR="00163111" w:rsidRDefault="00163111" w:rsidP="00163111">
      <w:pPr>
        <w:pStyle w:val="ConsPlusNormal"/>
        <w:widowControl/>
        <w:ind w:left="6360" w:firstLine="1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5A1500" w:rsidRPr="00C53874">
        <w:rPr>
          <w:sz w:val="24"/>
          <w:szCs w:val="24"/>
        </w:rPr>
        <w:t xml:space="preserve">Боготольского </w:t>
      </w:r>
      <w:r w:rsidR="005A1500" w:rsidRPr="00163111">
        <w:rPr>
          <w:sz w:val="24"/>
          <w:szCs w:val="24"/>
        </w:rPr>
        <w:t>район</w:t>
      </w:r>
      <w:r>
        <w:rPr>
          <w:sz w:val="24"/>
          <w:szCs w:val="24"/>
        </w:rPr>
        <w:t xml:space="preserve">а  </w:t>
      </w:r>
    </w:p>
    <w:p w14:paraId="3F65DF54" w14:textId="4875265C" w:rsidR="005A1500" w:rsidRPr="00163111" w:rsidRDefault="00163111" w:rsidP="00163111">
      <w:pPr>
        <w:pStyle w:val="ConsPlusNormal"/>
        <w:widowControl/>
        <w:ind w:left="4944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5A527B">
        <w:rPr>
          <w:sz w:val="24"/>
          <w:szCs w:val="24"/>
        </w:rPr>
        <w:t>о</w:t>
      </w:r>
      <w:r w:rsidR="008A69DD" w:rsidRPr="00163111">
        <w:rPr>
          <w:sz w:val="24"/>
          <w:szCs w:val="24"/>
        </w:rPr>
        <w:t>т</w:t>
      </w:r>
      <w:r w:rsidR="005A527B">
        <w:rPr>
          <w:sz w:val="24"/>
          <w:szCs w:val="24"/>
        </w:rPr>
        <w:t xml:space="preserve"> 25</w:t>
      </w:r>
      <w:r w:rsidR="007E2827">
        <w:rPr>
          <w:sz w:val="24"/>
          <w:szCs w:val="24"/>
        </w:rPr>
        <w:t>.</w:t>
      </w:r>
      <w:r w:rsidR="00654B89">
        <w:rPr>
          <w:sz w:val="24"/>
          <w:szCs w:val="24"/>
        </w:rPr>
        <w:t>1</w:t>
      </w:r>
      <w:r w:rsidR="00955A1E">
        <w:rPr>
          <w:sz w:val="24"/>
          <w:szCs w:val="24"/>
        </w:rPr>
        <w:t>2</w:t>
      </w:r>
      <w:r w:rsidR="005A1500" w:rsidRPr="00163111">
        <w:rPr>
          <w:sz w:val="24"/>
          <w:szCs w:val="24"/>
        </w:rPr>
        <w:t>.2024 №</w:t>
      </w:r>
      <w:r w:rsidR="005A527B">
        <w:rPr>
          <w:sz w:val="24"/>
          <w:szCs w:val="24"/>
        </w:rPr>
        <w:t xml:space="preserve"> 719</w:t>
      </w:r>
      <w:r w:rsidR="005A1500" w:rsidRPr="00163111">
        <w:rPr>
          <w:sz w:val="24"/>
          <w:szCs w:val="24"/>
        </w:rPr>
        <w:t>-п</w:t>
      </w:r>
    </w:p>
    <w:p w14:paraId="42356771" w14:textId="77777777" w:rsidR="005A1500" w:rsidRPr="00C53874" w:rsidRDefault="005A1500" w:rsidP="005A1500">
      <w:pPr>
        <w:jc w:val="right"/>
        <w:rPr>
          <w:rFonts w:ascii="Arial" w:hAnsi="Arial" w:cs="Arial"/>
        </w:rPr>
      </w:pPr>
    </w:p>
    <w:p w14:paraId="15CE304C" w14:textId="77777777" w:rsidR="005A1500" w:rsidRPr="00C53874" w:rsidRDefault="005A1500" w:rsidP="005A1500">
      <w:pPr>
        <w:jc w:val="center"/>
        <w:rPr>
          <w:rFonts w:ascii="Arial" w:hAnsi="Arial" w:cs="Arial"/>
        </w:rPr>
      </w:pPr>
      <w:r w:rsidRPr="00C53874">
        <w:rPr>
          <w:rFonts w:ascii="Arial" w:hAnsi="Arial" w:cs="Arial"/>
        </w:rPr>
        <w:t>Муниципальная программа Боготольского района Красноярского края</w:t>
      </w:r>
    </w:p>
    <w:p w14:paraId="221F89B6" w14:textId="77777777" w:rsidR="005A1500" w:rsidRPr="00C53874" w:rsidRDefault="005A1500" w:rsidP="005A1500">
      <w:pPr>
        <w:snapToGrid w:val="0"/>
        <w:jc w:val="center"/>
        <w:rPr>
          <w:rFonts w:ascii="Arial" w:hAnsi="Arial" w:cs="Arial"/>
        </w:rPr>
      </w:pPr>
      <w:r w:rsidRPr="00C53874">
        <w:rPr>
          <w:rFonts w:ascii="Arial" w:hAnsi="Arial" w:cs="Arial"/>
        </w:rPr>
        <w:t>«Молодёжь Боготольского района»</w:t>
      </w:r>
    </w:p>
    <w:p w14:paraId="2EF2C424" w14:textId="77777777" w:rsidR="005A1500" w:rsidRPr="00C53874" w:rsidRDefault="005A1500" w:rsidP="005A1500">
      <w:pPr>
        <w:jc w:val="center"/>
        <w:rPr>
          <w:rFonts w:ascii="Arial" w:hAnsi="Arial" w:cs="Arial"/>
        </w:rPr>
      </w:pPr>
    </w:p>
    <w:p w14:paraId="325B5552" w14:textId="77777777" w:rsidR="005A1500" w:rsidRPr="00C53874" w:rsidRDefault="005A1500" w:rsidP="005A1500">
      <w:pPr>
        <w:jc w:val="center"/>
        <w:rPr>
          <w:rFonts w:ascii="Arial" w:hAnsi="Arial" w:cs="Arial"/>
          <w:b/>
        </w:rPr>
      </w:pPr>
      <w:r w:rsidRPr="00C53874">
        <w:rPr>
          <w:rFonts w:ascii="Arial" w:hAnsi="Arial" w:cs="Arial"/>
          <w:b/>
        </w:rPr>
        <w:t>1.Паспорт муниципальной программы</w:t>
      </w:r>
    </w:p>
    <w:p w14:paraId="74E50620" w14:textId="77777777" w:rsidR="005A1500" w:rsidRPr="00C53874" w:rsidRDefault="005A1500" w:rsidP="005A1500">
      <w:pPr>
        <w:snapToGrid w:val="0"/>
        <w:jc w:val="center"/>
        <w:rPr>
          <w:rFonts w:ascii="Arial" w:hAnsi="Arial" w:cs="Aria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2"/>
        <w:gridCol w:w="6186"/>
      </w:tblGrid>
      <w:tr w:rsidR="005A1500" w:rsidRPr="00C53874" w14:paraId="28F31E8B" w14:textId="77777777" w:rsidTr="00AA3A87">
        <w:trPr>
          <w:trHeight w:val="145"/>
        </w:trPr>
        <w:tc>
          <w:tcPr>
            <w:tcW w:w="3312" w:type="dxa"/>
          </w:tcPr>
          <w:p w14:paraId="1128E394" w14:textId="77777777" w:rsidR="005A1500" w:rsidRPr="00C53874" w:rsidRDefault="005A1500" w:rsidP="00AA3A87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lastRenderedPageBreak/>
              <w:t>Наименование муниципальной программы</w:t>
            </w:r>
          </w:p>
        </w:tc>
        <w:tc>
          <w:tcPr>
            <w:tcW w:w="6186" w:type="dxa"/>
          </w:tcPr>
          <w:p w14:paraId="68AF523F" w14:textId="77777777" w:rsidR="005A1500" w:rsidRPr="00C53874" w:rsidRDefault="005A1500" w:rsidP="00AA3A87">
            <w:pPr>
              <w:snapToGrid w:val="0"/>
              <w:ind w:hanging="18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Муниципальная программа Боготольского района Красноярского края «Молодёжь Боготольского района» (далее – Программа)</w:t>
            </w:r>
          </w:p>
        </w:tc>
      </w:tr>
      <w:tr w:rsidR="005A1500" w:rsidRPr="00C53874" w14:paraId="12EDEC8A" w14:textId="77777777" w:rsidTr="00AA3A87">
        <w:trPr>
          <w:trHeight w:val="145"/>
        </w:trPr>
        <w:tc>
          <w:tcPr>
            <w:tcW w:w="3312" w:type="dxa"/>
          </w:tcPr>
          <w:p w14:paraId="11E7844E" w14:textId="77777777" w:rsidR="005A1500" w:rsidRPr="00C53874" w:rsidRDefault="005A1500" w:rsidP="00AA3A87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186" w:type="dxa"/>
          </w:tcPr>
          <w:p w14:paraId="79CB5496" w14:textId="77777777" w:rsidR="005A1500" w:rsidRPr="00C53874" w:rsidRDefault="005A1500" w:rsidP="00AA3A87">
            <w:pPr>
              <w:ind w:hanging="18"/>
              <w:jc w:val="left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>Статья 179 Бюджетного кодекса Российской Федерации;</w:t>
            </w:r>
          </w:p>
          <w:p w14:paraId="0878FDCD" w14:textId="77777777" w:rsidR="005A1500" w:rsidRPr="00C53874" w:rsidRDefault="005A1500" w:rsidP="00AA3A87">
            <w:pPr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>Закон Красноярского края от 08.07.2021 № 11-5274 «О государственной молодежной политике Красноярского края»;</w:t>
            </w:r>
          </w:p>
          <w:p w14:paraId="24AD45F7" w14:textId="77777777" w:rsidR="005A1500" w:rsidRPr="00C53874" w:rsidRDefault="005A1500" w:rsidP="00AA3A87">
            <w:pPr>
              <w:ind w:hanging="18"/>
              <w:jc w:val="left"/>
              <w:rPr>
                <w:rFonts w:ascii="Arial" w:hAnsi="Arial" w:cs="Arial"/>
                <w:lang w:eastAsia="en-US"/>
              </w:rPr>
            </w:pPr>
            <w:r w:rsidRPr="00C53874">
              <w:rPr>
                <w:rFonts w:ascii="Arial" w:hAnsi="Arial" w:cs="Arial"/>
              </w:rPr>
              <w:t>Постановление администрации Боготольского района от 05.08.2013 № 560-п</w:t>
            </w:r>
            <w:r w:rsidRPr="00C53874">
              <w:rPr>
                <w:rFonts w:ascii="Arial" w:hAnsi="Arial" w:cs="Arial"/>
                <w:b/>
              </w:rPr>
              <w:t xml:space="preserve"> «</w:t>
            </w:r>
            <w:r w:rsidRPr="00C53874">
              <w:rPr>
                <w:rFonts w:ascii="Arial" w:hAnsi="Arial" w:cs="Arial"/>
                <w:lang w:eastAsia="en-US"/>
              </w:rPr>
              <w:t xml:space="preserve">Об утверждении Порядка принятия решений о разработке муниципальных программ Боготольского района Красноярского края, их формировании и реализации»; </w:t>
            </w:r>
          </w:p>
          <w:p w14:paraId="2661D9D1" w14:textId="77777777" w:rsidR="005A1500" w:rsidRPr="00C53874" w:rsidRDefault="005A1500" w:rsidP="00AA3A87">
            <w:pPr>
              <w:ind w:hanging="18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lang w:eastAsia="en-US"/>
              </w:rPr>
              <w:t xml:space="preserve">Распоряжение </w:t>
            </w:r>
            <w:r w:rsidRPr="00C53874">
              <w:rPr>
                <w:rFonts w:ascii="Arial" w:hAnsi="Arial" w:cs="Arial"/>
              </w:rPr>
              <w:t>администрации Боготольского района</w:t>
            </w:r>
            <w:r w:rsidRPr="00C53874">
              <w:rPr>
                <w:rFonts w:ascii="Arial" w:hAnsi="Arial" w:cs="Arial"/>
                <w:lang w:eastAsia="en-US"/>
              </w:rPr>
              <w:t xml:space="preserve"> от 07.08.2013 №160-р «Об утверждении перечня муниципальных программ Боготольского района»</w:t>
            </w:r>
          </w:p>
        </w:tc>
      </w:tr>
      <w:tr w:rsidR="005A1500" w:rsidRPr="00C53874" w14:paraId="7C7BC8AE" w14:textId="77777777" w:rsidTr="00AA3A87">
        <w:trPr>
          <w:trHeight w:val="558"/>
        </w:trPr>
        <w:tc>
          <w:tcPr>
            <w:tcW w:w="3312" w:type="dxa"/>
          </w:tcPr>
          <w:p w14:paraId="4C9813CB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Ответственный исполнитель Программы</w:t>
            </w:r>
          </w:p>
        </w:tc>
        <w:tc>
          <w:tcPr>
            <w:tcW w:w="6186" w:type="dxa"/>
          </w:tcPr>
          <w:p w14:paraId="013C2C4A" w14:textId="77777777" w:rsidR="005A1500" w:rsidRPr="00C53874" w:rsidRDefault="005A1500" w:rsidP="00AA3A87">
            <w:pPr>
              <w:snapToGrid w:val="0"/>
              <w:ind w:hanging="18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Администрация Боготольского района Красноярского края (далее - Администрация)</w:t>
            </w:r>
          </w:p>
        </w:tc>
      </w:tr>
      <w:tr w:rsidR="005A1500" w:rsidRPr="00C53874" w14:paraId="2D5F3DA4" w14:textId="77777777" w:rsidTr="00AA3A87">
        <w:trPr>
          <w:trHeight w:val="552"/>
        </w:trPr>
        <w:tc>
          <w:tcPr>
            <w:tcW w:w="3312" w:type="dxa"/>
          </w:tcPr>
          <w:p w14:paraId="33CEA516" w14:textId="77777777" w:rsidR="005A1500" w:rsidRPr="00C53874" w:rsidRDefault="005A1500" w:rsidP="00AA3A87">
            <w:pPr>
              <w:snapToGrid w:val="0"/>
              <w:rPr>
                <w:rFonts w:ascii="Arial" w:hAnsi="Arial" w:cs="Arial"/>
                <w:highlight w:val="yellow"/>
              </w:rPr>
            </w:pPr>
            <w:r w:rsidRPr="00C53874">
              <w:rPr>
                <w:rFonts w:ascii="Arial" w:hAnsi="Arial" w:cs="Arial"/>
              </w:rPr>
              <w:t>Соисполнитель Программы</w:t>
            </w:r>
          </w:p>
        </w:tc>
        <w:tc>
          <w:tcPr>
            <w:tcW w:w="6186" w:type="dxa"/>
          </w:tcPr>
          <w:p w14:paraId="19A01556" w14:textId="77777777" w:rsidR="005A1500" w:rsidRPr="00C53874" w:rsidRDefault="005A1500" w:rsidP="00AA3A87">
            <w:pPr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Отдел культуры, молодёжной политики и спорта администрации Боготольского района, муниципальное бюджетное учреждение Молодёжный Центр «Факел» Боготольского района</w:t>
            </w:r>
          </w:p>
        </w:tc>
      </w:tr>
      <w:tr w:rsidR="005A1500" w:rsidRPr="00C53874" w14:paraId="191E4A25" w14:textId="77777777" w:rsidTr="00AA3A87">
        <w:trPr>
          <w:trHeight w:val="145"/>
        </w:trPr>
        <w:tc>
          <w:tcPr>
            <w:tcW w:w="3312" w:type="dxa"/>
          </w:tcPr>
          <w:p w14:paraId="39CC754D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Перечень подпрограмм и </w:t>
            </w:r>
            <w:r w:rsidRPr="00C53874">
              <w:rPr>
                <w:rFonts w:ascii="Arial" w:eastAsia="Calibri" w:hAnsi="Arial" w:cs="Arial"/>
              </w:rPr>
              <w:t xml:space="preserve">отдельных мероприятий </w:t>
            </w:r>
            <w:r w:rsidRPr="00C53874">
              <w:rPr>
                <w:rFonts w:ascii="Arial" w:hAnsi="Arial" w:cs="Arial"/>
              </w:rPr>
              <w:t>Программы</w:t>
            </w:r>
          </w:p>
        </w:tc>
        <w:tc>
          <w:tcPr>
            <w:tcW w:w="6186" w:type="dxa"/>
          </w:tcPr>
          <w:p w14:paraId="73BCD1B4" w14:textId="77777777" w:rsidR="005A1500" w:rsidRPr="00C53874" w:rsidRDefault="005A1500" w:rsidP="00AA3A87">
            <w:pPr>
              <w:ind w:hanging="18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Подпрограмма 1. «Вовлечение молодёжи Боготольского района в социальную практику»;</w:t>
            </w:r>
          </w:p>
          <w:p w14:paraId="2DC5D237" w14:textId="77777777" w:rsidR="005A1500" w:rsidRPr="00C53874" w:rsidRDefault="005A1500" w:rsidP="00AA3A87">
            <w:pPr>
              <w:ind w:hanging="18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Подпрограмма 2. «Патриотическое воспитание молодёжи Боготольского района».</w:t>
            </w:r>
          </w:p>
        </w:tc>
      </w:tr>
      <w:tr w:rsidR="005A1500" w:rsidRPr="00C53874" w14:paraId="761434A0" w14:textId="77777777" w:rsidTr="00AA3A87">
        <w:trPr>
          <w:trHeight w:val="860"/>
        </w:trPr>
        <w:tc>
          <w:tcPr>
            <w:tcW w:w="3312" w:type="dxa"/>
          </w:tcPr>
          <w:p w14:paraId="3A0F2FD4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Цель Программы</w:t>
            </w:r>
          </w:p>
        </w:tc>
        <w:tc>
          <w:tcPr>
            <w:tcW w:w="6186" w:type="dxa"/>
          </w:tcPr>
          <w:p w14:paraId="73AAAF4E" w14:textId="77777777" w:rsidR="005A1500" w:rsidRPr="00C53874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- Создание условий для развития потенциала молодёжи и его реализации в интересах развития Боготольского района.</w:t>
            </w:r>
          </w:p>
        </w:tc>
      </w:tr>
      <w:tr w:rsidR="005A1500" w:rsidRPr="00C53874" w14:paraId="1B8B0636" w14:textId="77777777" w:rsidTr="00AA3A87">
        <w:trPr>
          <w:trHeight w:val="415"/>
        </w:trPr>
        <w:tc>
          <w:tcPr>
            <w:tcW w:w="3312" w:type="dxa"/>
          </w:tcPr>
          <w:p w14:paraId="0033D08B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6186" w:type="dxa"/>
          </w:tcPr>
          <w:p w14:paraId="5ED4260F" w14:textId="77777777" w:rsidR="005A1500" w:rsidRPr="00C53874" w:rsidRDefault="005A1500" w:rsidP="00AA3A87">
            <w:pPr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1. Создание условий успешной социализации и эффективной самореализации молодёжи Боготольского района;</w:t>
            </w:r>
          </w:p>
          <w:p w14:paraId="0BC4E4D2" w14:textId="77777777" w:rsidR="005A1500" w:rsidRPr="00C53874" w:rsidRDefault="005A1500" w:rsidP="00AA3A87">
            <w:pPr>
              <w:ind w:hanging="18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2. Создание условий для дальнейшего развития и совершенствования системы патриотического воспитания молодёжи Боготольского района.</w:t>
            </w:r>
          </w:p>
        </w:tc>
      </w:tr>
      <w:tr w:rsidR="005A1500" w:rsidRPr="00C53874" w14:paraId="11E44BDF" w14:textId="77777777" w:rsidTr="00AA3A87">
        <w:trPr>
          <w:trHeight w:val="557"/>
        </w:trPr>
        <w:tc>
          <w:tcPr>
            <w:tcW w:w="3312" w:type="dxa"/>
          </w:tcPr>
          <w:p w14:paraId="3F7A08C1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6186" w:type="dxa"/>
          </w:tcPr>
          <w:p w14:paraId="47AEA45D" w14:textId="77777777" w:rsidR="005A1500" w:rsidRPr="00C53874" w:rsidRDefault="005A1500" w:rsidP="00AA3A87">
            <w:pPr>
              <w:ind w:hanging="18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2014-2030 годы</w:t>
            </w:r>
          </w:p>
        </w:tc>
      </w:tr>
      <w:tr w:rsidR="005A1500" w:rsidRPr="00C53874" w14:paraId="3601CFAC" w14:textId="77777777" w:rsidTr="00AA3A87">
        <w:trPr>
          <w:trHeight w:val="834"/>
        </w:trPr>
        <w:tc>
          <w:tcPr>
            <w:tcW w:w="3312" w:type="dxa"/>
          </w:tcPr>
          <w:p w14:paraId="7E3F5372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Перечень целевых показателей </w:t>
            </w:r>
            <w:r w:rsidRPr="00C53874">
              <w:rPr>
                <w:rFonts w:ascii="Arial" w:eastAsia="Calibri" w:hAnsi="Arial" w:cs="Arial"/>
                <w:lang w:eastAsia="ru-RU"/>
              </w:rPr>
              <w:t>с указанием планируемых к достижению значений</w:t>
            </w:r>
            <w:r w:rsidRPr="00C53874">
              <w:rPr>
                <w:rFonts w:ascii="Arial" w:hAnsi="Arial" w:cs="Arial"/>
              </w:rPr>
              <w:t xml:space="preserve"> в </w:t>
            </w:r>
            <w:r w:rsidRPr="00C53874">
              <w:rPr>
                <w:rFonts w:ascii="Arial" w:eastAsia="Calibri" w:hAnsi="Arial" w:cs="Arial"/>
                <w:lang w:eastAsia="ru-RU"/>
              </w:rPr>
              <w:t xml:space="preserve">результате реализации </w:t>
            </w:r>
            <w:r w:rsidRPr="00C53874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186" w:type="dxa"/>
          </w:tcPr>
          <w:p w14:paraId="5E712769" w14:textId="77777777" w:rsidR="005A1500" w:rsidRPr="00C53874" w:rsidRDefault="005A1500" w:rsidP="00AA3A87">
            <w:pPr>
              <w:widowControl w:val="0"/>
              <w:spacing w:line="100" w:lineRule="atLeast"/>
              <w:ind w:hanging="18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Представлен в приложении №1 к Паспорту Программы</w:t>
            </w:r>
          </w:p>
        </w:tc>
      </w:tr>
      <w:tr w:rsidR="005A1500" w:rsidRPr="00C53874" w14:paraId="3004BA37" w14:textId="77777777" w:rsidTr="00F96566">
        <w:trPr>
          <w:trHeight w:val="274"/>
        </w:trPr>
        <w:tc>
          <w:tcPr>
            <w:tcW w:w="3312" w:type="dxa"/>
          </w:tcPr>
          <w:p w14:paraId="7E88BBDE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Информация по ресурсному обеспечению Программы, </w:t>
            </w:r>
            <w:r w:rsidRPr="00C53874">
              <w:rPr>
                <w:rFonts w:ascii="Arial" w:eastAsia="Calibri" w:hAnsi="Arial" w:cs="Arial"/>
                <w:lang w:eastAsia="ru-RU"/>
              </w:rPr>
              <w:t>в том числе по годам реализации Программы</w:t>
            </w:r>
            <w:r w:rsidRPr="00C538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86" w:type="dxa"/>
          </w:tcPr>
          <w:p w14:paraId="0B6E9547" w14:textId="77777777" w:rsidR="00E671D7" w:rsidRPr="00E671D7" w:rsidRDefault="00E671D7" w:rsidP="00E671D7">
            <w:pPr>
              <w:snapToGrid w:val="0"/>
              <w:rPr>
                <w:rFonts w:ascii="Arial" w:hAnsi="Arial" w:cs="Arial"/>
              </w:rPr>
            </w:pPr>
            <w:r w:rsidRPr="00E671D7">
              <w:rPr>
                <w:rFonts w:ascii="Arial" w:hAnsi="Arial" w:cs="Arial"/>
              </w:rPr>
              <w:t xml:space="preserve">Объём бюджетных ассигнований на реализацию Программы составляет всего </w:t>
            </w:r>
            <w:r w:rsidRPr="00E671D7">
              <w:rPr>
                <w:rFonts w:ascii="Arial" w:hAnsi="Arial" w:cs="Arial"/>
                <w:bCs/>
              </w:rPr>
              <w:t xml:space="preserve">38600,57 </w:t>
            </w:r>
            <w:r w:rsidRPr="00E671D7">
              <w:rPr>
                <w:rFonts w:ascii="Arial" w:hAnsi="Arial" w:cs="Arial"/>
              </w:rPr>
              <w:t>тыс. рублей, в том числе:</w:t>
            </w:r>
          </w:p>
          <w:p w14:paraId="2C6182E9" w14:textId="77777777" w:rsidR="00E671D7" w:rsidRPr="00E671D7" w:rsidRDefault="00E671D7" w:rsidP="00E671D7">
            <w:pPr>
              <w:snapToGrid w:val="0"/>
              <w:rPr>
                <w:rFonts w:ascii="Arial" w:hAnsi="Arial" w:cs="Arial"/>
              </w:rPr>
            </w:pPr>
            <w:r w:rsidRPr="00E671D7">
              <w:rPr>
                <w:rFonts w:ascii="Arial" w:hAnsi="Arial" w:cs="Arial"/>
              </w:rPr>
              <w:t>средства федерального бюджета – 426,73 тыс. рублей,</w:t>
            </w:r>
          </w:p>
          <w:p w14:paraId="33E7EE60" w14:textId="77777777" w:rsidR="00E671D7" w:rsidRPr="00E671D7" w:rsidRDefault="00E671D7" w:rsidP="00E671D7">
            <w:pPr>
              <w:snapToGrid w:val="0"/>
              <w:rPr>
                <w:rFonts w:ascii="Arial" w:hAnsi="Arial" w:cs="Arial"/>
              </w:rPr>
            </w:pPr>
            <w:r w:rsidRPr="00E671D7">
              <w:rPr>
                <w:rFonts w:ascii="Arial" w:hAnsi="Arial" w:cs="Arial"/>
              </w:rPr>
              <w:t xml:space="preserve">средства краевого бюджета – </w:t>
            </w:r>
            <w:r w:rsidRPr="00E671D7">
              <w:rPr>
                <w:rFonts w:ascii="Arial" w:hAnsi="Arial" w:cs="Arial"/>
                <w:bCs/>
              </w:rPr>
              <w:t>5038,49</w:t>
            </w:r>
            <w:r w:rsidRPr="00E671D7">
              <w:rPr>
                <w:rFonts w:ascii="Arial" w:hAnsi="Arial" w:cs="Arial"/>
              </w:rPr>
              <w:t xml:space="preserve"> тыс. рублей,</w:t>
            </w:r>
          </w:p>
          <w:p w14:paraId="63B0A886" w14:textId="77777777" w:rsidR="00E671D7" w:rsidRPr="00E671D7" w:rsidRDefault="00E671D7" w:rsidP="00E671D7">
            <w:pPr>
              <w:snapToGrid w:val="0"/>
              <w:rPr>
                <w:rFonts w:ascii="Arial" w:hAnsi="Arial" w:cs="Arial"/>
              </w:rPr>
            </w:pPr>
            <w:r w:rsidRPr="00E671D7">
              <w:rPr>
                <w:rFonts w:ascii="Arial" w:hAnsi="Arial" w:cs="Arial"/>
              </w:rPr>
              <w:t xml:space="preserve">средства местного бюджета – </w:t>
            </w:r>
            <w:r w:rsidRPr="00E671D7">
              <w:rPr>
                <w:rFonts w:ascii="Arial" w:hAnsi="Arial" w:cs="Arial"/>
                <w:bCs/>
              </w:rPr>
              <w:t xml:space="preserve">33135,35 </w:t>
            </w:r>
            <w:r w:rsidRPr="00E671D7">
              <w:rPr>
                <w:rFonts w:ascii="Arial" w:hAnsi="Arial" w:cs="Arial"/>
              </w:rPr>
              <w:t>тыс. рублей.</w:t>
            </w:r>
          </w:p>
          <w:p w14:paraId="7725AD9C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по годам:</w:t>
            </w:r>
          </w:p>
          <w:p w14:paraId="7B824303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lastRenderedPageBreak/>
              <w:t>в 2014 году</w:t>
            </w:r>
            <w:r w:rsidRPr="007C4FFB">
              <w:rPr>
                <w:rFonts w:ascii="Arial" w:hAnsi="Arial" w:cs="Arial"/>
              </w:rPr>
              <w:t xml:space="preserve"> всего 3691,81 тыс. рублей, в том числе</w:t>
            </w:r>
          </w:p>
          <w:p w14:paraId="4F51C858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федерального бюджета – 426,73 тыс. рублей,</w:t>
            </w:r>
          </w:p>
          <w:p w14:paraId="0F7FB45C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1550,77 тыс. рублей</w:t>
            </w:r>
          </w:p>
          <w:p w14:paraId="3136DF7A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местного бюджета – 1714,31тыс. рублей</w:t>
            </w:r>
          </w:p>
          <w:p w14:paraId="21280BB0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2015 году</w:t>
            </w:r>
            <w:r w:rsidRPr="007C4FFB">
              <w:rPr>
                <w:rFonts w:ascii="Arial" w:hAnsi="Arial" w:cs="Arial"/>
              </w:rPr>
              <w:t xml:space="preserve"> всего 1595,66 тыс. рублей в том числе</w:t>
            </w:r>
          </w:p>
          <w:p w14:paraId="1855138A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- 233,2 тыс. рублей,</w:t>
            </w:r>
          </w:p>
          <w:p w14:paraId="12DB5C3E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местного бюджета – 1362,46 тыс. рублей,</w:t>
            </w:r>
          </w:p>
          <w:p w14:paraId="046E7877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2016 году</w:t>
            </w:r>
            <w:r w:rsidRPr="007C4FFB">
              <w:rPr>
                <w:rFonts w:ascii="Arial" w:hAnsi="Arial" w:cs="Arial"/>
              </w:rPr>
              <w:t xml:space="preserve"> всего 1617,32 тыс. рублей, в том числе</w:t>
            </w:r>
          </w:p>
          <w:p w14:paraId="1D101AB7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209,84 тыс. рублей,</w:t>
            </w:r>
          </w:p>
          <w:p w14:paraId="0DDD9BC6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местного бюджета – 1407,48 тыс. рублей,</w:t>
            </w:r>
          </w:p>
          <w:p w14:paraId="09ADC4BD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2017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>2145,59</w:t>
            </w:r>
            <w:r w:rsidRPr="007C4FFB">
              <w:rPr>
                <w:rFonts w:ascii="Arial" w:hAnsi="Arial" w:cs="Arial"/>
              </w:rPr>
              <w:t xml:space="preserve"> тыс. рублей, в том числе</w:t>
            </w:r>
          </w:p>
          <w:p w14:paraId="6A6136E9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204,7 тыс. рублей,</w:t>
            </w:r>
          </w:p>
          <w:p w14:paraId="2E8487F3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1940,89 тыс. рублей; </w:t>
            </w:r>
          </w:p>
          <w:p w14:paraId="2D60400F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2018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2752,37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60863D90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278,1 тыс. рублей,</w:t>
            </w:r>
          </w:p>
          <w:p w14:paraId="18F4AD68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2474,27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7DAD3E6D" w14:textId="77777777" w:rsidR="007C4FFB" w:rsidRPr="007C4FFB" w:rsidRDefault="007C4FFB" w:rsidP="007C4FFB">
            <w:pPr>
              <w:snapToGrid w:val="0"/>
              <w:rPr>
                <w:rFonts w:ascii="Arial" w:hAnsi="Arial" w:cs="Arial"/>
                <w:bCs/>
              </w:rPr>
            </w:pPr>
            <w:r w:rsidRPr="007C4FFB">
              <w:rPr>
                <w:rFonts w:ascii="Arial" w:hAnsi="Arial" w:cs="Arial"/>
                <w:u w:val="single"/>
              </w:rPr>
              <w:t>в 2019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2498,34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7A40DF05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258,82 тыс. рублей,</w:t>
            </w:r>
          </w:p>
          <w:p w14:paraId="25B8B3BC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2239,52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39D402F2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2020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2854,16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1581DAFA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269,92 тыс. рублей,</w:t>
            </w:r>
          </w:p>
          <w:p w14:paraId="31BA733A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2584,24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58E339B5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2021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>2500,3</w:t>
            </w:r>
            <w:r w:rsidRPr="007C4FFB">
              <w:rPr>
                <w:rFonts w:ascii="Arial" w:hAnsi="Arial" w:cs="Arial"/>
                <w:b/>
                <w:bCs/>
              </w:rPr>
              <w:t xml:space="preserve">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2029B317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225,5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7AC84721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2274,8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705DABA8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2022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>2646,7</w:t>
            </w:r>
            <w:r w:rsidRPr="007C4FFB">
              <w:rPr>
                <w:rFonts w:ascii="Arial" w:hAnsi="Arial" w:cs="Arial"/>
                <w:b/>
                <w:bCs/>
              </w:rPr>
              <w:t xml:space="preserve">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548F30CF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303,2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14505AE1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2343,4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69BB2FDE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2023 году</w:t>
            </w:r>
            <w:r w:rsidRPr="007C4FFB">
              <w:rPr>
                <w:rFonts w:ascii="Arial" w:hAnsi="Arial" w:cs="Arial"/>
              </w:rPr>
              <w:t xml:space="preserve"> всего 3359,3 тыс. рублей, в том числе </w:t>
            </w:r>
          </w:p>
          <w:p w14:paraId="4D285873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603,8 тыс. рублей, </w:t>
            </w:r>
          </w:p>
          <w:p w14:paraId="1FD616D6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местного бюджета – 2755,5 тыс. рублей</w:t>
            </w:r>
          </w:p>
          <w:p w14:paraId="7336C829" w14:textId="385438F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2024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>4</w:t>
            </w:r>
            <w:r w:rsidR="00E671D7">
              <w:rPr>
                <w:rFonts w:ascii="Arial" w:hAnsi="Arial" w:cs="Arial"/>
                <w:bCs/>
              </w:rPr>
              <w:t>094,1</w:t>
            </w:r>
            <w:r w:rsidRPr="007C4FFB">
              <w:rPr>
                <w:rFonts w:ascii="Arial" w:hAnsi="Arial" w:cs="Arial"/>
                <w:bCs/>
              </w:rPr>
              <w:t xml:space="preserve"> тыс. </w:t>
            </w:r>
            <w:r w:rsidRPr="007C4FFB">
              <w:rPr>
                <w:rFonts w:ascii="Arial" w:hAnsi="Arial" w:cs="Arial"/>
              </w:rPr>
              <w:t xml:space="preserve">рублей, в том числе </w:t>
            </w:r>
          </w:p>
          <w:p w14:paraId="17A9C47C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300,2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66E378A0" w14:textId="2B7811EB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="00E671D7">
              <w:rPr>
                <w:rFonts w:ascii="Arial" w:hAnsi="Arial" w:cs="Arial"/>
                <w:bCs/>
              </w:rPr>
              <w:t>3793,9</w:t>
            </w:r>
            <w:r w:rsidRPr="007C4FFB">
              <w:rPr>
                <w:rFonts w:ascii="Arial" w:hAnsi="Arial" w:cs="Arial"/>
                <w:bCs/>
              </w:rPr>
              <w:t xml:space="preserve">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3F977914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2025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4184,1тыс. </w:t>
            </w:r>
            <w:r w:rsidRPr="007C4FFB">
              <w:rPr>
                <w:rFonts w:ascii="Arial" w:hAnsi="Arial" w:cs="Arial"/>
              </w:rPr>
              <w:t xml:space="preserve">рублей, в том числе </w:t>
            </w:r>
          </w:p>
          <w:p w14:paraId="310CBDC6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300,2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50D90FAC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>3883,9 т</w:t>
            </w:r>
            <w:r w:rsidRPr="007C4FFB">
              <w:rPr>
                <w:rFonts w:ascii="Arial" w:hAnsi="Arial" w:cs="Arial"/>
              </w:rPr>
              <w:t>ыс. рублей</w:t>
            </w:r>
          </w:p>
          <w:p w14:paraId="323B22E9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2026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4184,1тыс. </w:t>
            </w:r>
            <w:r w:rsidRPr="007C4FFB">
              <w:rPr>
                <w:rFonts w:ascii="Arial" w:hAnsi="Arial" w:cs="Arial"/>
              </w:rPr>
              <w:t xml:space="preserve">рублей, в том числе </w:t>
            </w:r>
          </w:p>
          <w:p w14:paraId="21B70DED" w14:textId="77777777" w:rsidR="007C4FFB" w:rsidRPr="007C4FFB" w:rsidRDefault="007C4FFB" w:rsidP="007C4FFB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300,2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3F68BC18" w14:textId="069E094E" w:rsidR="005A1500" w:rsidRPr="00C53874" w:rsidRDefault="007C4FFB" w:rsidP="007C4FFB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3883,9 </w:t>
            </w:r>
            <w:r w:rsidRPr="007C4FFB">
              <w:rPr>
                <w:rFonts w:ascii="Arial" w:hAnsi="Arial" w:cs="Arial"/>
              </w:rPr>
              <w:t>тыс. рублей</w:t>
            </w:r>
          </w:p>
        </w:tc>
      </w:tr>
    </w:tbl>
    <w:p w14:paraId="40688D1F" w14:textId="77777777" w:rsidR="005A1500" w:rsidRPr="00D56BCD" w:rsidRDefault="005A1500" w:rsidP="005A1500">
      <w:pPr>
        <w:pStyle w:val="aff4"/>
        <w:ind w:left="0" w:right="-2"/>
        <w:contextualSpacing/>
        <w:rPr>
          <w:rFonts w:ascii="Arial" w:hAnsi="Arial" w:cs="Arial"/>
          <w:b/>
          <w:sz w:val="24"/>
          <w:szCs w:val="24"/>
        </w:rPr>
        <w:sectPr w:rsidR="005A1500" w:rsidRPr="00D56BCD" w:rsidSect="009950F2">
          <w:headerReference w:type="default" r:id="rId9"/>
          <w:pgSz w:w="11906" w:h="16838"/>
          <w:pgMar w:top="851" w:right="850" w:bottom="1134" w:left="1701" w:header="720" w:footer="720" w:gutter="0"/>
          <w:cols w:space="720"/>
          <w:docGrid w:linePitch="360"/>
        </w:sectPr>
      </w:pPr>
    </w:p>
    <w:p w14:paraId="78B66964" w14:textId="77777777" w:rsidR="00955A1E" w:rsidRPr="00D56BCD" w:rsidRDefault="00955A1E" w:rsidP="00955A1E">
      <w:pPr>
        <w:autoSpaceDE w:val="0"/>
        <w:autoSpaceDN w:val="0"/>
        <w:adjustRightInd w:val="0"/>
        <w:ind w:left="7788" w:firstLine="708"/>
        <w:jc w:val="center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 xml:space="preserve">                                                                         </w:t>
      </w:r>
      <w:r w:rsidRPr="00D56BCD">
        <w:rPr>
          <w:rFonts w:ascii="Arial" w:hAnsi="Arial" w:cs="Arial"/>
          <w:lang w:eastAsia="ru-RU"/>
        </w:rPr>
        <w:t>Приложение № 1</w:t>
      </w:r>
    </w:p>
    <w:p w14:paraId="08F6256E" w14:textId="77777777" w:rsidR="00955A1E" w:rsidRPr="00D56BCD" w:rsidRDefault="00955A1E" w:rsidP="00955A1E">
      <w:pPr>
        <w:autoSpaceDE w:val="0"/>
        <w:autoSpaceDN w:val="0"/>
        <w:adjustRightInd w:val="0"/>
        <w:jc w:val="center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          </w:t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  <w:t xml:space="preserve">    </w:t>
      </w:r>
      <w:r w:rsidRPr="00D56BCD">
        <w:rPr>
          <w:rFonts w:ascii="Arial" w:hAnsi="Arial" w:cs="Arial"/>
          <w:lang w:eastAsia="ru-RU"/>
        </w:rPr>
        <w:t>к П</w:t>
      </w:r>
      <w:r>
        <w:rPr>
          <w:rFonts w:ascii="Arial" w:hAnsi="Arial" w:cs="Arial"/>
          <w:lang w:eastAsia="ru-RU"/>
        </w:rPr>
        <w:t>аспорту муниципальной программы</w:t>
      </w:r>
    </w:p>
    <w:p w14:paraId="6606A96D" w14:textId="77777777" w:rsidR="00955A1E" w:rsidRPr="00D56BCD" w:rsidRDefault="00955A1E" w:rsidP="00955A1E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</w:t>
      </w:r>
      <w:r>
        <w:rPr>
          <w:rFonts w:ascii="Arial" w:hAnsi="Arial" w:cs="Arial"/>
          <w:lang w:eastAsia="ru-RU"/>
        </w:rPr>
        <w:tab/>
        <w:t xml:space="preserve">       </w:t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  <w:t xml:space="preserve">             </w:t>
      </w:r>
      <w:r w:rsidRPr="00D56BCD">
        <w:rPr>
          <w:rFonts w:ascii="Arial" w:hAnsi="Arial" w:cs="Arial"/>
          <w:lang w:eastAsia="ru-RU"/>
        </w:rPr>
        <w:t>Боготольского района Красноярского края</w:t>
      </w:r>
    </w:p>
    <w:p w14:paraId="289EAAD8" w14:textId="77777777" w:rsidR="00955A1E" w:rsidRPr="00D56BCD" w:rsidRDefault="00955A1E" w:rsidP="00955A1E">
      <w:pPr>
        <w:autoSpaceDE w:val="0"/>
        <w:autoSpaceDN w:val="0"/>
        <w:adjustRightInd w:val="0"/>
        <w:ind w:left="9204" w:firstLine="1853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«Молодё</w:t>
      </w:r>
      <w:r w:rsidRPr="00D56BCD">
        <w:rPr>
          <w:rFonts w:ascii="Arial" w:hAnsi="Arial" w:cs="Arial"/>
          <w:lang w:eastAsia="ru-RU"/>
        </w:rPr>
        <w:t>жь Боготольского района»</w:t>
      </w:r>
    </w:p>
    <w:p w14:paraId="6A0CD7B0" w14:textId="77777777" w:rsidR="00955A1E" w:rsidRPr="00D56BCD" w:rsidRDefault="00955A1E" w:rsidP="00955A1E">
      <w:pPr>
        <w:autoSpaceDE w:val="0"/>
        <w:autoSpaceDN w:val="0"/>
        <w:adjustRightInd w:val="0"/>
        <w:rPr>
          <w:rFonts w:ascii="Arial" w:hAnsi="Arial" w:cs="Arial"/>
          <w:lang w:eastAsia="ru-RU"/>
        </w:rPr>
      </w:pPr>
    </w:p>
    <w:p w14:paraId="09BB7620" w14:textId="77777777" w:rsidR="00955A1E" w:rsidRPr="00D56BCD" w:rsidRDefault="00955A1E" w:rsidP="00955A1E">
      <w:pPr>
        <w:autoSpaceDE w:val="0"/>
        <w:autoSpaceDN w:val="0"/>
        <w:adjustRightInd w:val="0"/>
        <w:jc w:val="center"/>
        <w:rPr>
          <w:rFonts w:ascii="Arial" w:hAnsi="Arial" w:cs="Arial"/>
          <w:lang w:eastAsia="ru-RU"/>
        </w:rPr>
      </w:pPr>
    </w:p>
    <w:p w14:paraId="77AF4E69" w14:textId="77777777" w:rsidR="00955A1E" w:rsidRPr="00D56BCD" w:rsidRDefault="00955A1E" w:rsidP="00955A1E">
      <w:pPr>
        <w:autoSpaceDE w:val="0"/>
        <w:autoSpaceDN w:val="0"/>
        <w:adjustRightInd w:val="0"/>
        <w:ind w:left="1134"/>
        <w:jc w:val="center"/>
        <w:rPr>
          <w:rFonts w:ascii="Arial" w:hAnsi="Arial" w:cs="Arial"/>
          <w:lang w:eastAsia="ru-RU"/>
        </w:rPr>
      </w:pPr>
      <w:r w:rsidRPr="00D34B62">
        <w:rPr>
          <w:rFonts w:ascii="Arial" w:hAnsi="Arial" w:cs="Arial"/>
          <w:lang w:eastAsia="ru-RU"/>
        </w:rPr>
        <w:t>Перечень целевых показателей муниципальной программы с указанием планируемых к достижению значений в результате</w:t>
      </w:r>
      <w:r w:rsidRPr="00D56BCD">
        <w:rPr>
          <w:rFonts w:ascii="Arial" w:hAnsi="Arial" w:cs="Arial"/>
          <w:lang w:eastAsia="ru-RU"/>
        </w:rPr>
        <w:t xml:space="preserve"> реализации муниципальной программы</w:t>
      </w:r>
    </w:p>
    <w:p w14:paraId="1B601978" w14:textId="77777777" w:rsidR="00955A1E" w:rsidRPr="00D56BCD" w:rsidRDefault="00955A1E" w:rsidP="00955A1E">
      <w:pPr>
        <w:pStyle w:val="aff4"/>
        <w:ind w:left="0" w:right="-2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W w:w="13892" w:type="dxa"/>
        <w:tblInd w:w="13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2255"/>
        <w:gridCol w:w="567"/>
        <w:gridCol w:w="149"/>
        <w:gridCol w:w="702"/>
        <w:gridCol w:w="576"/>
        <w:gridCol w:w="709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857"/>
        <w:gridCol w:w="1134"/>
      </w:tblGrid>
      <w:tr w:rsidR="00955A1E" w:rsidRPr="00D56BCD" w14:paraId="26B6A431" w14:textId="77777777" w:rsidTr="00955A1E">
        <w:trPr>
          <w:cantSplit/>
          <w:trHeight w:val="237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BDC5DE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5CB51C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 xml:space="preserve">Цели, целевые показатели муниципальной программы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9CB662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0DA4D1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Год, предшествующий реализации муниципальной программы</w:t>
            </w:r>
          </w:p>
        </w:tc>
        <w:tc>
          <w:tcPr>
            <w:tcW w:w="2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8D040" w14:textId="77777777" w:rsidR="00955A1E" w:rsidRPr="0086178D" w:rsidRDefault="00955A1E" w:rsidP="00955A1E">
            <w:pPr>
              <w:suppressAutoHyphens w:val="0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9F780" w14:textId="77777777" w:rsidR="00955A1E" w:rsidRPr="0086178D" w:rsidRDefault="00955A1E" w:rsidP="00955A1E">
            <w:pPr>
              <w:suppressAutoHyphens w:val="0"/>
              <w:ind w:right="-214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муниципальной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8B194" w14:textId="77777777" w:rsidR="00955A1E" w:rsidRPr="0086178D" w:rsidRDefault="00955A1E" w:rsidP="00955A1E">
            <w:pPr>
              <w:suppressAutoHyphens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170ED" w14:textId="77777777" w:rsidR="00955A1E" w:rsidRPr="0086178D" w:rsidRDefault="00955A1E" w:rsidP="00955A1E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1F2B" w14:textId="77777777" w:rsidR="00955A1E" w:rsidRPr="0086178D" w:rsidRDefault="00955A1E" w:rsidP="00955A1E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A1E" w:rsidRPr="00D56BCD" w14:paraId="266C7F96" w14:textId="77777777" w:rsidTr="00955A1E">
        <w:trPr>
          <w:cantSplit/>
          <w:trHeight w:val="262"/>
        </w:trPr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C5B11C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2859B0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057899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F0603F" w14:textId="77777777" w:rsidR="00955A1E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19A9227C" w14:textId="77777777" w:rsidR="00955A1E" w:rsidRPr="006A677C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89CC179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6EAF2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45FEAEF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C47BF5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2D466FE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97FD19A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8C4AF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2ABE3FD9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42C3D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38421A25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1CC31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093349F9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98497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755051FE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685DF" w14:textId="77777777" w:rsidR="00955A1E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692A7495" w14:textId="77777777" w:rsidR="00955A1E" w:rsidRPr="006A677C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574A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Годы до конца реализации муниципальной программы в 5-летнем интервале</w:t>
            </w:r>
          </w:p>
        </w:tc>
      </w:tr>
      <w:tr w:rsidR="00955A1E" w:rsidRPr="00D56BCD" w14:paraId="29D4BBC8" w14:textId="77777777" w:rsidTr="00955A1E">
        <w:trPr>
          <w:cantSplit/>
          <w:trHeight w:val="200"/>
        </w:trPr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75ED5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DD3D7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BD5E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185F5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CD46E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E644A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A4D09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A5086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00111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5C198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80A495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36C318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E736D3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2F24F4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A9787C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010B4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D9332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2030</w:t>
            </w:r>
          </w:p>
        </w:tc>
      </w:tr>
      <w:tr w:rsidR="00955A1E" w:rsidRPr="00D56BCD" w14:paraId="3E1647F4" w14:textId="77777777" w:rsidTr="00955A1E">
        <w:trPr>
          <w:cantSplit/>
          <w:trHeight w:val="891"/>
        </w:trPr>
        <w:tc>
          <w:tcPr>
            <w:tcW w:w="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C098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186" w:type="dxa"/>
            <w:gridSpan w:val="1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785C" w14:textId="77777777" w:rsidR="00955A1E" w:rsidRDefault="00955A1E" w:rsidP="00955A1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</w:p>
          <w:p w14:paraId="488F45E7" w14:textId="77777777" w:rsidR="00955A1E" w:rsidRDefault="00955A1E" w:rsidP="00955A1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-с</w:t>
            </w:r>
            <w:r w:rsidRPr="00D56BCD">
              <w:rPr>
                <w:rFonts w:ascii="Arial" w:hAnsi="Arial" w:cs="Arial"/>
              </w:rPr>
              <w:t>оздание условий для развития потенциала молодёжи и его реализации в интересах развития Боготольского района</w:t>
            </w:r>
          </w:p>
          <w:p w14:paraId="3B7978A6" w14:textId="77777777" w:rsidR="00955A1E" w:rsidRPr="00AE0900" w:rsidRDefault="00955A1E" w:rsidP="00955A1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lang w:eastAsia="ru-RU"/>
              </w:rPr>
            </w:pPr>
          </w:p>
        </w:tc>
      </w:tr>
      <w:tr w:rsidR="00955A1E" w:rsidRPr="00D56BCD" w14:paraId="5037A731" w14:textId="77777777" w:rsidTr="00955A1E">
        <w:trPr>
          <w:cantSplit/>
          <w:trHeight w:val="694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38B3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31BCB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Целевой показатель 1.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E22D3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AB7AC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74EBBE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4C2F3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79F8B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08B56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3530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F33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A2C6D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FD5C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268E5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EF50E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BE816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37134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AB03C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955A1E" w:rsidRPr="00D56BCD" w14:paraId="3110F3E5" w14:textId="77777777" w:rsidTr="00955A1E">
        <w:trPr>
          <w:cantSplit/>
          <w:trHeight w:val="200"/>
        </w:trPr>
        <w:tc>
          <w:tcPr>
            <w:tcW w:w="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E1E4" w14:textId="77777777" w:rsidR="00955A1E" w:rsidRPr="00D56BC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8833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</w:t>
            </w:r>
            <w:r w:rsidRPr="00D56BCD">
              <w:rPr>
                <w:rFonts w:ascii="Arial" w:hAnsi="Arial" w:cs="Arial"/>
                <w:lang w:eastAsia="ru-RU"/>
              </w:rPr>
              <w:t>молодых граждан, проживающих в Боготольском районе, вовлеченных в реализацию социально-экономических проектов;</w:t>
            </w:r>
          </w:p>
        </w:tc>
        <w:tc>
          <w:tcPr>
            <w:tcW w:w="7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D1FE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чел</w:t>
            </w:r>
            <w:r w:rsidRPr="00D56BCD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4AFFF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57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E0C8B7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0F0B7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F8D53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D71E8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7B96F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19D3B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9CC54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0A1EE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12B8F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0EFC8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B9589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4865B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25E1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270</w:t>
            </w:r>
          </w:p>
        </w:tc>
      </w:tr>
      <w:tr w:rsidR="00955A1E" w:rsidRPr="00D56BCD" w14:paraId="592BC310" w14:textId="77777777" w:rsidTr="00955A1E">
        <w:trPr>
          <w:cantSplit/>
          <w:trHeight w:val="200"/>
        </w:trPr>
        <w:tc>
          <w:tcPr>
            <w:tcW w:w="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952C8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9C482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Целевой показатель 2.</w:t>
            </w:r>
          </w:p>
        </w:tc>
        <w:tc>
          <w:tcPr>
            <w:tcW w:w="7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80D3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F112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3840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E1BAB4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61DC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AFFEE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8FA1E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034A1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D543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53DD7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2140F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84AB6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6D1A0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4D918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93966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955A1E" w:rsidRPr="00D56BCD" w14:paraId="7CF2A786" w14:textId="77777777" w:rsidTr="00955A1E">
        <w:trPr>
          <w:cantSplit/>
          <w:trHeight w:val="2340"/>
        </w:trPr>
        <w:tc>
          <w:tcPr>
            <w:tcW w:w="7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E721D0" w14:textId="77777777" w:rsidR="00955A1E" w:rsidRPr="00D56BC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92313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D56BCD">
              <w:rPr>
                <w:rFonts w:ascii="Arial" w:hAnsi="Arial" w:cs="Arial"/>
                <w:lang w:eastAsia="ru-RU"/>
              </w:rPr>
              <w:t>Количество молодых граждан, проживающих в Боготольском рай</w:t>
            </w:r>
            <w:r>
              <w:rPr>
                <w:rFonts w:ascii="Arial" w:hAnsi="Arial" w:cs="Arial"/>
                <w:lang w:eastAsia="ru-RU"/>
              </w:rPr>
              <w:t xml:space="preserve">оне, вовлеченных в </w:t>
            </w:r>
            <w:proofErr w:type="spellStart"/>
            <w:r>
              <w:rPr>
                <w:rFonts w:ascii="Arial" w:hAnsi="Arial" w:cs="Arial"/>
                <w:lang w:eastAsia="ru-RU"/>
              </w:rPr>
              <w:t>краеведческо</w:t>
            </w:r>
            <w:proofErr w:type="spellEnd"/>
            <w:r w:rsidRPr="00D56BCD">
              <w:rPr>
                <w:rFonts w:ascii="Arial" w:hAnsi="Arial" w:cs="Arial"/>
                <w:lang w:eastAsia="ru-RU"/>
              </w:rPr>
              <w:t>- патриотическую, деятельность</w:t>
            </w:r>
          </w:p>
        </w:tc>
        <w:tc>
          <w:tcPr>
            <w:tcW w:w="71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342C7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чел.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5B2F2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7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C20F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929E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D070B8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1AF6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425BA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FDF1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CC93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E03E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973E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14DF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5F57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66C84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DCA9C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70</w:t>
            </w:r>
          </w:p>
        </w:tc>
      </w:tr>
    </w:tbl>
    <w:p w14:paraId="0411AC41" w14:textId="77777777" w:rsidR="00955A1E" w:rsidRPr="00D56BCD" w:rsidRDefault="00955A1E" w:rsidP="00955A1E">
      <w:pPr>
        <w:pStyle w:val="aff4"/>
        <w:ind w:left="1134" w:right="-2"/>
        <w:contextualSpacing/>
        <w:rPr>
          <w:rFonts w:ascii="Arial" w:hAnsi="Arial" w:cs="Arial"/>
          <w:sz w:val="24"/>
          <w:szCs w:val="24"/>
        </w:rPr>
        <w:sectPr w:rsidR="00955A1E" w:rsidRPr="00D56BCD" w:rsidSect="00AA3A87">
          <w:pgSz w:w="16838" w:h="11906" w:orient="landscape"/>
          <w:pgMar w:top="1134" w:right="947" w:bottom="567" w:left="567" w:header="720" w:footer="720" w:gutter="0"/>
          <w:cols w:space="720"/>
          <w:docGrid w:linePitch="360"/>
        </w:sectPr>
      </w:pPr>
    </w:p>
    <w:p w14:paraId="110CD943" w14:textId="77777777" w:rsidR="005A1500" w:rsidRPr="00484E57" w:rsidRDefault="005A1500" w:rsidP="005A1500">
      <w:pPr>
        <w:pStyle w:val="aff4"/>
        <w:ind w:left="0" w:right="-2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lastRenderedPageBreak/>
        <w:t>2. Характеристика текущего состояния социально-экономического развития в сфере молодёжной политики с указанием основных показателей социально – экономического развития Боготольского района</w:t>
      </w:r>
    </w:p>
    <w:p w14:paraId="34F79BF5" w14:textId="77777777" w:rsidR="005A1500" w:rsidRPr="00484E57" w:rsidRDefault="005A1500" w:rsidP="005A1500">
      <w:pPr>
        <w:pStyle w:val="aff4"/>
        <w:ind w:left="0" w:right="-2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A26DDD3" w14:textId="14BBCF86" w:rsidR="005A1500" w:rsidRPr="004221BF" w:rsidRDefault="005A1500" w:rsidP="005A1500">
      <w:pPr>
        <w:spacing w:line="100" w:lineRule="atLeast"/>
        <w:ind w:firstLine="851"/>
        <w:rPr>
          <w:rFonts w:ascii="Arial" w:hAnsi="Arial" w:cs="Arial"/>
        </w:rPr>
      </w:pPr>
      <w:r w:rsidRPr="004221BF">
        <w:rPr>
          <w:rFonts w:ascii="Arial" w:hAnsi="Arial" w:cs="Arial"/>
          <w:bCs/>
          <w:color w:val="000000"/>
        </w:rPr>
        <w:t xml:space="preserve">В Концепции долгосрочного социально-экономического развития Российской Федерации на период до </w:t>
      </w:r>
      <w:r w:rsidRPr="004221BF">
        <w:rPr>
          <w:rFonts w:ascii="Arial" w:hAnsi="Arial" w:cs="Arial"/>
          <w:bCs/>
          <w:color w:val="000000"/>
          <w:shd w:val="clear" w:color="auto" w:fill="FFFFFF"/>
        </w:rPr>
        <w:t>2036</w:t>
      </w:r>
      <w:r w:rsidRPr="004221BF">
        <w:rPr>
          <w:rFonts w:ascii="Arial" w:hAnsi="Arial" w:cs="Arial"/>
          <w:bCs/>
          <w:color w:val="000000"/>
        </w:rPr>
        <w:t xml:space="preserve"> года</w:t>
      </w:r>
      <w:r w:rsidRPr="004221BF">
        <w:rPr>
          <w:rFonts w:ascii="Arial" w:hAnsi="Arial" w:cs="Arial"/>
        </w:rPr>
        <w:t xml:space="preserve"> (</w:t>
      </w:r>
      <w:r w:rsidRPr="004221BF">
        <w:rPr>
          <w:rFonts w:ascii="Arial" w:hAnsi="Arial" w:cs="Arial"/>
          <w:color w:val="000000"/>
        </w:rPr>
        <w:t>распоряжение Правительства Российской Федерации от 17.11.2008 № 1662-р) указано, что «Г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осударственную молодёжную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молодёжными организациями», которая </w:t>
      </w:r>
      <w:r w:rsidRPr="004221BF">
        <w:rPr>
          <w:rFonts w:ascii="Arial" w:hAnsi="Arial" w:cs="Arial"/>
          <w:bCs/>
        </w:rPr>
        <w:t xml:space="preserve">согласно </w:t>
      </w:r>
      <w:r w:rsidRPr="004221BF">
        <w:rPr>
          <w:rFonts w:ascii="Arial" w:hAnsi="Arial" w:cs="Arial"/>
          <w:bCs/>
          <w:color w:val="000000"/>
        </w:rPr>
        <w:t>Стратеги</w:t>
      </w:r>
      <w:r w:rsidRPr="004221BF">
        <w:rPr>
          <w:rFonts w:ascii="Arial" w:hAnsi="Arial" w:cs="Arial"/>
          <w:bCs/>
        </w:rPr>
        <w:t>и</w:t>
      </w:r>
      <w:r w:rsidRPr="004221BF">
        <w:rPr>
          <w:rFonts w:ascii="Arial" w:hAnsi="Arial" w:cs="Arial"/>
          <w:bCs/>
          <w:color w:val="000000"/>
        </w:rPr>
        <w:t xml:space="preserve"> </w:t>
      </w:r>
      <w:r w:rsidR="004221BF">
        <w:rPr>
          <w:rFonts w:ascii="Arial" w:hAnsi="Arial" w:cs="Arial"/>
          <w:bCs/>
          <w:color w:val="000000"/>
        </w:rPr>
        <w:t>реализации</w:t>
      </w:r>
      <w:r w:rsidRPr="004221BF">
        <w:rPr>
          <w:rFonts w:ascii="Arial" w:hAnsi="Arial" w:cs="Arial"/>
          <w:bCs/>
          <w:color w:val="000000"/>
        </w:rPr>
        <w:t xml:space="preserve"> молодёжной политики </w:t>
      </w:r>
      <w:r w:rsidRPr="004221BF">
        <w:rPr>
          <w:rFonts w:ascii="Arial" w:hAnsi="Arial" w:cs="Arial"/>
          <w:bCs/>
        </w:rPr>
        <w:t xml:space="preserve">в </w:t>
      </w:r>
      <w:r w:rsidRPr="004221BF">
        <w:rPr>
          <w:rFonts w:ascii="Arial" w:hAnsi="Arial" w:cs="Arial"/>
          <w:bCs/>
          <w:color w:val="000000"/>
        </w:rPr>
        <w:t>Российской Федерации</w:t>
      </w:r>
      <w:r w:rsidRPr="004221BF">
        <w:rPr>
          <w:rFonts w:ascii="Arial" w:hAnsi="Arial" w:cs="Arial"/>
          <w:bCs/>
        </w:rPr>
        <w:t xml:space="preserve"> </w:t>
      </w:r>
      <w:r w:rsidRPr="004221BF">
        <w:rPr>
          <w:rFonts w:ascii="Arial" w:hAnsi="Arial" w:cs="Arial"/>
          <w:bCs/>
          <w:color w:val="000000"/>
        </w:rPr>
        <w:t>(</w:t>
      </w:r>
      <w:r w:rsidRPr="004221BF">
        <w:rPr>
          <w:rFonts w:ascii="Arial" w:hAnsi="Arial" w:cs="Arial"/>
          <w:bCs/>
        </w:rPr>
        <w:t>Р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аспоряжение Правительства Российской Федерации от </w:t>
      </w:r>
      <w:r w:rsidR="004221BF">
        <w:rPr>
          <w:rStyle w:val="A10"/>
          <w:rFonts w:ascii="Arial" w:hAnsi="Arial" w:cs="Arial"/>
          <w:sz w:val="24"/>
          <w:szCs w:val="24"/>
        </w:rPr>
        <w:t>17.08.2024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 № 2</w:t>
      </w:r>
      <w:r w:rsidR="004221BF">
        <w:rPr>
          <w:rStyle w:val="A10"/>
          <w:rFonts w:ascii="Arial" w:hAnsi="Arial" w:cs="Arial"/>
          <w:sz w:val="24"/>
          <w:szCs w:val="24"/>
        </w:rPr>
        <w:t>233</w:t>
      </w:r>
      <w:r w:rsidRPr="004221BF">
        <w:rPr>
          <w:rStyle w:val="A10"/>
          <w:rFonts w:ascii="Arial" w:hAnsi="Arial" w:cs="Arial"/>
          <w:sz w:val="24"/>
          <w:szCs w:val="24"/>
        </w:rPr>
        <w:t>-р</w:t>
      </w:r>
      <w:r w:rsidRPr="004221BF">
        <w:rPr>
          <w:rFonts w:ascii="Arial" w:hAnsi="Arial" w:cs="Arial"/>
          <w:bCs/>
          <w:color w:val="000000"/>
        </w:rPr>
        <w:t>),</w:t>
      </w:r>
      <w:r w:rsidRPr="004221BF">
        <w:rPr>
          <w:rFonts w:ascii="Arial" w:hAnsi="Arial" w:cs="Arial"/>
          <w:color w:val="000000"/>
        </w:rPr>
        <w:t xml:space="preserve"> 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направлена на </w:t>
      </w:r>
      <w:r w:rsidRPr="004221BF">
        <w:rPr>
          <w:rFonts w:ascii="Arial" w:hAnsi="Arial" w:cs="Arial"/>
          <w:bCs/>
          <w:color w:val="000000"/>
        </w:rPr>
        <w:t>развитие потенциала молодёжи в интересах России.</w:t>
      </w:r>
    </w:p>
    <w:p w14:paraId="601896A1" w14:textId="77777777" w:rsidR="005A1500" w:rsidRPr="00484E57" w:rsidRDefault="005A1500" w:rsidP="005A1500">
      <w:pPr>
        <w:pStyle w:val="Default"/>
        <w:ind w:firstLine="851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484E57">
        <w:rPr>
          <w:rFonts w:ascii="Arial" w:hAnsi="Arial" w:cs="Arial"/>
          <w:bCs/>
        </w:rPr>
        <w:t xml:space="preserve">Стратегия социально-экономического развития Сибири до </w:t>
      </w:r>
      <w:r w:rsidRPr="00484E57">
        <w:rPr>
          <w:rFonts w:ascii="Arial" w:hAnsi="Arial" w:cs="Arial"/>
          <w:bCs/>
          <w:shd w:val="clear" w:color="auto" w:fill="FFFFFF"/>
        </w:rPr>
        <w:t>2030</w:t>
      </w:r>
      <w:r w:rsidRPr="00484E57">
        <w:rPr>
          <w:rFonts w:ascii="Arial" w:hAnsi="Arial" w:cs="Arial"/>
          <w:bCs/>
        </w:rPr>
        <w:t xml:space="preserve"> года, утверждена </w:t>
      </w:r>
      <w:r w:rsidRPr="00484E57">
        <w:rPr>
          <w:rFonts w:ascii="Arial" w:hAnsi="Arial" w:cs="Arial"/>
        </w:rPr>
        <w:t>распоряжением Правительства Российской Федерации от 06.10.2021 № 2816-р) закрепляют особую ответственность органов государственной власти в формировании у молодёжи устойчивого убеждения о наличии всех возможностей собственного развития, построения успешной карьеры в Сибири, в Красноярском крае, а не за его пределами. Подобные амбиции определяют вектор развития региональной молодёжной политики, которая должна выстраивать межведомственную политику работы с молодёжью с учетом личных запросов каждого молодого человека и стратегических задач экономики региона. В этой связи выделяются направления программных действий: создание условий для развития потенциала молодёжи и его реализации в интересах развития Красноярского края, усиление патриотического воспитания молодёжи края.</w:t>
      </w:r>
    </w:p>
    <w:p w14:paraId="2A579A6C" w14:textId="62047209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 Согласно Закону Красноярского края от 08.</w:t>
      </w:r>
      <w:r w:rsidR="004221BF">
        <w:rPr>
          <w:rFonts w:ascii="Arial" w:hAnsi="Arial" w:cs="Arial"/>
        </w:rPr>
        <w:t>12.2006</w:t>
      </w:r>
      <w:r w:rsidRPr="00484E57">
        <w:rPr>
          <w:rFonts w:ascii="Arial" w:hAnsi="Arial" w:cs="Arial"/>
        </w:rPr>
        <w:t xml:space="preserve"> №</w:t>
      </w:r>
      <w:r w:rsidR="004221BF">
        <w:rPr>
          <w:rFonts w:ascii="Arial" w:hAnsi="Arial" w:cs="Arial"/>
        </w:rPr>
        <w:t>20-5445</w:t>
      </w:r>
      <w:r w:rsidRPr="00484E57">
        <w:rPr>
          <w:rFonts w:ascii="Arial" w:hAnsi="Arial" w:cs="Arial"/>
        </w:rPr>
        <w:t xml:space="preserve"> "О</w:t>
      </w:r>
      <w:r w:rsidR="004221BF">
        <w:rPr>
          <w:rFonts w:ascii="Arial" w:hAnsi="Arial" w:cs="Arial"/>
        </w:rPr>
        <w:t xml:space="preserve"> </w:t>
      </w:r>
      <w:r w:rsidRPr="00484E57">
        <w:rPr>
          <w:rFonts w:ascii="Arial" w:hAnsi="Arial" w:cs="Arial"/>
        </w:rPr>
        <w:t xml:space="preserve">молодежной политике </w:t>
      </w:r>
      <w:r w:rsidR="004221BF">
        <w:rPr>
          <w:rFonts w:ascii="Arial" w:hAnsi="Arial" w:cs="Arial"/>
        </w:rPr>
        <w:t xml:space="preserve">в </w:t>
      </w:r>
      <w:r w:rsidRPr="00484E57">
        <w:rPr>
          <w:rFonts w:ascii="Arial" w:hAnsi="Arial" w:cs="Arial"/>
        </w:rPr>
        <w:t>Красноярско</w:t>
      </w:r>
      <w:r w:rsidR="004221BF">
        <w:rPr>
          <w:rFonts w:ascii="Arial" w:hAnsi="Arial" w:cs="Arial"/>
        </w:rPr>
        <w:t>м</w:t>
      </w:r>
      <w:r w:rsidRPr="00484E57">
        <w:rPr>
          <w:rFonts w:ascii="Arial" w:hAnsi="Arial" w:cs="Arial"/>
        </w:rPr>
        <w:t xml:space="preserve"> кра</w:t>
      </w:r>
      <w:r w:rsidR="004221BF">
        <w:rPr>
          <w:rFonts w:ascii="Arial" w:hAnsi="Arial" w:cs="Arial"/>
        </w:rPr>
        <w:t>е</w:t>
      </w:r>
      <w:r w:rsidRPr="00484E57">
        <w:rPr>
          <w:rFonts w:ascii="Arial" w:hAnsi="Arial" w:cs="Arial"/>
        </w:rPr>
        <w:t>" молодежная политика осуществляется в отношении молодых граждан в возрасте от 14 до 35 лет.</w:t>
      </w:r>
    </w:p>
    <w:p w14:paraId="7DCBE557" w14:textId="24F08169" w:rsidR="005A1500" w:rsidRPr="00484E57" w:rsidRDefault="005A1500" w:rsidP="005A1500">
      <w:pPr>
        <w:widowControl w:val="0"/>
        <w:spacing w:line="100" w:lineRule="atLeast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</w:rPr>
        <w:t>В Боготольском районе молодёжная политика осуществляется посредством организации работы с молодёжью всех учреждений социальной сферы. Руководство и координацию работы осуществляет специалист отдела культуры, молодёжной политики и спорта администрации Боготольского района. В 2013 году в структуре молодёжной политики Боготольского района произошли изменения. Было создано муниципальное бюджетное учреждение Молодежный центр «Факел»</w:t>
      </w:r>
      <w:r w:rsidR="008F0B0B">
        <w:rPr>
          <w:rFonts w:ascii="Arial" w:hAnsi="Arial" w:cs="Arial"/>
        </w:rPr>
        <w:t xml:space="preserve"> Боготольского района,</w:t>
      </w:r>
      <w:r w:rsidRPr="00484E57">
        <w:rPr>
          <w:rFonts w:ascii="Arial" w:hAnsi="Arial" w:cs="Arial"/>
        </w:rPr>
        <w:t xml:space="preserve"> который стал координационным центром муниципальной молодежной политики, включающий в орбиту своих процессов все учреждения Боготольского района, работающие с молодёжью, а также общественные объединения и молодёжные организации. Миссия центра – выявление, развитие и направление потенциала молодёжи на решение вопросов развития территории. </w:t>
      </w:r>
      <w:r w:rsidRPr="00484E57">
        <w:rPr>
          <w:rFonts w:ascii="Arial" w:eastAsia="SimSun" w:hAnsi="Arial" w:cs="Arial"/>
          <w:kern w:val="1"/>
        </w:rPr>
        <w:t xml:space="preserve">С 2014 года на территории Боготольского района реализуется муниципальная программа «Молодёжь Боготольского района», в рамках реализации которой </w:t>
      </w:r>
      <w:r w:rsidRPr="00484E57">
        <w:rPr>
          <w:rFonts w:ascii="Arial" w:hAnsi="Arial" w:cs="Arial"/>
          <w:lang w:eastAsia="ru-RU"/>
        </w:rPr>
        <w:t>были определены, как приоритетные следующие направления:</w:t>
      </w:r>
    </w:p>
    <w:p w14:paraId="122A3F15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1. Организация временной трудовой занятости молодёжи. В результате реализации данного направления подростки от 14-ти до 18-ти лет получают первичные профессиональные навыки и трудоустраиваются.</w:t>
      </w:r>
    </w:p>
    <w:p w14:paraId="79C2C17F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2. Развитие творческих способностей и поддержка одаренных детей и молодёжи в области культуры, образования, спорта реализуется через проведение районных мероприятий: патриотический конкурс «Щит и Муза», районный конкурс детского и молодежного творчества «Серебряная Лира», краевой фестиваль-</w:t>
      </w:r>
      <w:r w:rsidRPr="00484E57">
        <w:rPr>
          <w:rFonts w:ascii="Arial" w:hAnsi="Arial" w:cs="Arial"/>
          <w:lang w:eastAsia="ru-RU"/>
        </w:rPr>
        <w:lastRenderedPageBreak/>
        <w:t>конкурс детского и молодёжного экранного творчества им. В.И. Трегубовича, молодёжная премия «Неми». На территории Боготольского района выявляются и сопровождаются талантливые дети и представители молодёжи.</w:t>
      </w:r>
    </w:p>
    <w:p w14:paraId="3F86202B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3. Организация отдыха и досуговой занятости молодёжи (представители категории СОП и группы риска привлекаются в первую очередь).</w:t>
      </w:r>
    </w:p>
    <w:p w14:paraId="178CF55A" w14:textId="5F378DDA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 Организация участия представителей молодёжи Боготольского района в краевых мероприятиях и проектах. Ежегодно молодые люди Боготольского района принимают участие в таких проектах, как «ТИМ ЮНИОР», «ТИМ Бирюса», «Новый фарватер», «ЦДП Юнармия» и других.</w:t>
      </w:r>
    </w:p>
    <w:p w14:paraId="15AD4E79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 xml:space="preserve">5. Организация </w:t>
      </w:r>
      <w:r w:rsidRPr="00484E57">
        <w:rPr>
          <w:rFonts w:ascii="Arial" w:hAnsi="Arial" w:cs="Arial"/>
        </w:rPr>
        <w:t>патриотического воспитания молодёжи Боготольского района, направленного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края, района, с помощью различных мероприятий (районный фестиваль «Щит и Муза», День призывника, военно-патриотическая игра «Зарница 2.0», военно-патриотическая игра «Сибирский щит»).</w:t>
      </w:r>
    </w:p>
    <w:p w14:paraId="34A82417" w14:textId="77777777" w:rsidR="005A1500" w:rsidRPr="00484E57" w:rsidRDefault="005A1500" w:rsidP="005A1500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В рамках данной программы также осуществляется поддержка, социальная реабилитация детей и подростков, находящихся в социально опасном положении.</w:t>
      </w:r>
    </w:p>
    <w:p w14:paraId="317D5FAC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Реализация настоящей Программы является важной составной частью социально-экономической политики, проводимой администрацией Боготольского района.</w:t>
      </w:r>
    </w:p>
    <w:p w14:paraId="31CC10BE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Невыполнение целевых показателей и показателей результативности Программы в полном объеме может быть обусловлено финансовыми рисками, вызванными недостаточностью и несвоевременностью объемов финансирования из бюджетов различных уровней (местного, краевого, федерального).</w:t>
      </w:r>
    </w:p>
    <w:p w14:paraId="7CAB18E5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Преодоление финансовых рисков возможно при условии достаточного и своевременного финансирования мероприятий из бюджетов различных уровней, а также путем перераспределения финансовых ресурсов бюджетов различных уровней.</w:t>
      </w:r>
    </w:p>
    <w:p w14:paraId="4AE6FB28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В целях управления указанными рисками в процессе реализации Программы предусматривается:</w:t>
      </w:r>
    </w:p>
    <w:p w14:paraId="1A3E1203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- текущий мониторинг выполнения Программы;</w:t>
      </w:r>
    </w:p>
    <w:p w14:paraId="5A45C6D1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- осуществление внутреннего контроля исполнения мероприятий Программы;</w:t>
      </w:r>
    </w:p>
    <w:p w14:paraId="41E935F0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- контроль достижения конечных результатов и эффективного использования финансовых средств Программы.</w:t>
      </w:r>
    </w:p>
    <w:p w14:paraId="2AC71540" w14:textId="77777777" w:rsidR="005A1500" w:rsidRPr="00484E57" w:rsidRDefault="005A1500" w:rsidP="005A1500">
      <w:pPr>
        <w:autoSpaceDE w:val="0"/>
        <w:autoSpaceDN w:val="0"/>
        <w:ind w:firstLine="851"/>
        <w:rPr>
          <w:rFonts w:ascii="Arial" w:hAnsi="Arial" w:cs="Arial"/>
        </w:rPr>
      </w:pPr>
      <w:r w:rsidRPr="00484E57">
        <w:rPr>
          <w:rFonts w:ascii="Arial" w:hAnsi="Arial" w:cs="Arial"/>
        </w:rPr>
        <w:t>Основной мерой управления рисками реализации Программы являются меры правового регулирования. При этом важным условием успешной реализации Программы является управление рисками с целью минимизации их влияния на достижение целей Программы. Финансовые риски</w:t>
      </w:r>
      <w:r w:rsidRPr="00484E57">
        <w:rPr>
          <w:rFonts w:ascii="Arial" w:hAnsi="Arial" w:cs="Arial"/>
          <w:b/>
          <w:bCs/>
        </w:rPr>
        <w:t xml:space="preserve"> </w:t>
      </w:r>
      <w:r w:rsidRPr="00484E57">
        <w:rPr>
          <w:rFonts w:ascii="Arial" w:hAnsi="Arial" w:cs="Arial"/>
        </w:rPr>
        <w:t xml:space="preserve">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из средств бюджетов бюджетной 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не достижению целевых показателей программы. Минимизация данных рисков предусматривается мероприятиями Программы путем усиления контроля исполнителем (соисполнителем), долгосрочным прогнозированием тенденций развития экономических процессов на территории края и за его пределами, учетом специфики и особенностей деятельности всех субъектов, реализующих программные мероприятия. Остальные виды рисков связаны со </w:t>
      </w:r>
    </w:p>
    <w:p w14:paraId="328702A8" w14:textId="77777777" w:rsidR="005A1500" w:rsidRPr="00484E57" w:rsidRDefault="005A1500" w:rsidP="005A1500">
      <w:pPr>
        <w:autoSpaceDE w:val="0"/>
        <w:autoSpaceDN w:val="0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спецификой целей и задач Программы, и меры по их минимизации будут приниматься в ходе оперативного управления. Финансирование мероприятий </w:t>
      </w:r>
      <w:r w:rsidRPr="00484E57">
        <w:rPr>
          <w:rFonts w:ascii="Arial" w:hAnsi="Arial" w:cs="Arial"/>
        </w:rPr>
        <w:lastRenderedPageBreak/>
        <w:t>Программы в очередном финансовом году осуществляется с учетом результатов мониторинга и оценки эффективности реализации Программы в отчётном периоде.</w:t>
      </w:r>
    </w:p>
    <w:p w14:paraId="007DA8AC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</w:p>
    <w:p w14:paraId="6FBC8674" w14:textId="77777777" w:rsidR="005A1500" w:rsidRPr="00484E57" w:rsidRDefault="005A1500" w:rsidP="005A1500">
      <w:pPr>
        <w:pStyle w:val="aff4"/>
        <w:tabs>
          <w:tab w:val="left" w:pos="426"/>
        </w:tabs>
        <w:suppressAutoHyphens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3. Приоритеты и цели социально-экономического развития в сфере молодёжной политики Боготольского района, описание основных целей и задач муниципальной программы, тенденции социально – экономического развития</w:t>
      </w:r>
      <w:r w:rsidRPr="00484E57">
        <w:rPr>
          <w:rFonts w:ascii="Arial" w:hAnsi="Arial" w:cs="Arial"/>
        </w:rPr>
        <w:t xml:space="preserve"> </w:t>
      </w:r>
      <w:r w:rsidRPr="00484E57">
        <w:rPr>
          <w:rFonts w:ascii="Arial" w:hAnsi="Arial" w:cs="Arial"/>
          <w:b/>
          <w:sz w:val="24"/>
          <w:szCs w:val="24"/>
        </w:rPr>
        <w:t>в сфере молодёжной политики Боготольского района</w:t>
      </w:r>
    </w:p>
    <w:p w14:paraId="2E7F0448" w14:textId="77777777" w:rsidR="005A1500" w:rsidRPr="00484E57" w:rsidRDefault="005A1500" w:rsidP="005A1500">
      <w:pPr>
        <w:pStyle w:val="aff4"/>
        <w:tabs>
          <w:tab w:val="left" w:pos="426"/>
        </w:tabs>
        <w:suppressAutoHyphens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9D41200" w14:textId="77777777" w:rsidR="005A1500" w:rsidRPr="00484E57" w:rsidRDefault="005A1500" w:rsidP="005A1500">
      <w:pPr>
        <w:ind w:firstLine="709"/>
        <w:jc w:val="center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3.1. Приоритеты муниципальной политики в сфере реализации Программы </w:t>
      </w:r>
    </w:p>
    <w:p w14:paraId="37C36DA8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  <w:color w:val="000000"/>
        </w:rPr>
      </w:pPr>
      <w:r w:rsidRPr="00484E57">
        <w:rPr>
          <w:rFonts w:ascii="Arial" w:hAnsi="Arial" w:cs="Arial"/>
          <w:color w:val="000000"/>
        </w:rPr>
        <w:t>Приоритетами в реализации Программы являются:</w:t>
      </w:r>
    </w:p>
    <w:p w14:paraId="5F528FD6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  <w:color w:val="000000"/>
        </w:rPr>
        <w:t xml:space="preserve">- </w:t>
      </w:r>
      <w:r w:rsidRPr="00484E57">
        <w:rPr>
          <w:rFonts w:ascii="Arial" w:hAnsi="Arial" w:cs="Arial"/>
        </w:rPr>
        <w:t>повышение гражданской активности молодёжи в решении социально-экономических задач развития Боготольского района;</w:t>
      </w:r>
    </w:p>
    <w:p w14:paraId="7D64DB5B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для дальнейшего развития и совершенствования системы патриотического воспитания</w:t>
      </w:r>
    </w:p>
    <w:p w14:paraId="2140315D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рамках приоритета «Повышение гражданской активности молодёжи в решении социально-экономических задач развития Боготольского района» выделены несколько направлений.</w:t>
      </w:r>
    </w:p>
    <w:p w14:paraId="36B287A4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«Создание инфраструктурных условий для развития молодёжных инициатив» предстоит обеспечить:</w:t>
      </w:r>
    </w:p>
    <w:p w14:paraId="7A0A63A9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частичную передачу на аутсорсинг общественному сектору полномочий по развитию гражданских инициатив молодёжи.</w:t>
      </w:r>
    </w:p>
    <w:p w14:paraId="7B9E365D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«Творческая активность молодёжи» предстоит обеспечить:</w:t>
      </w:r>
    </w:p>
    <w:p w14:paraId="7F98843E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развитие механизмов поддержки молодёжных инициатив, вертикали сопровождения от муниципальных конкурсов по поддержке молодёжных инициатив до региональных и всероссийских.</w:t>
      </w:r>
    </w:p>
    <w:p w14:paraId="19164579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«Перспективная, социально-активная молодёжь» предстоит обеспечить:</w:t>
      </w:r>
    </w:p>
    <w:p w14:paraId="0673EBAE" w14:textId="77777777" w:rsidR="005A1500" w:rsidRPr="00484E57" w:rsidRDefault="005A1500" w:rsidP="005A1500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эффективных форм привлечения молодёжных лидеров и их продвижения для трансляции системы ценностей.</w:t>
      </w:r>
    </w:p>
    <w:p w14:paraId="282538F2" w14:textId="77777777" w:rsidR="005A1500" w:rsidRPr="00484E57" w:rsidRDefault="005A1500" w:rsidP="005A1500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</w:rPr>
        <w:t>В рамках приоритета «Создание условий для дальнейшего развития и совершенствования системы патриотического воспитания» предстоит обеспечить:</w:t>
      </w:r>
    </w:p>
    <w:p w14:paraId="37066160" w14:textId="77777777" w:rsidR="005A1500" w:rsidRPr="00484E57" w:rsidRDefault="005A1500" w:rsidP="005A1500">
      <w:pPr>
        <w:tabs>
          <w:tab w:val="left" w:pos="0"/>
        </w:tabs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формирование молодёжных сообществ и молодёжных общественных организаций (флагманских программ), отвечающих актуальным приоритетам социально-экономического развития района;</w:t>
      </w:r>
    </w:p>
    <w:p w14:paraId="0AD261F7" w14:textId="77777777" w:rsidR="005A1500" w:rsidRPr="00484E57" w:rsidRDefault="005A1500" w:rsidP="005A1500">
      <w:pPr>
        <w:tabs>
          <w:tab w:val="left" w:pos="0"/>
        </w:tabs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для формирования единого информационного пространства, транслирующего моду на социальное поведение, гражданское самосознание.</w:t>
      </w:r>
    </w:p>
    <w:p w14:paraId="4404FC26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3.2. Цели и задачи, описание.</w:t>
      </w:r>
    </w:p>
    <w:p w14:paraId="0E4A1938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Цель программы:</w:t>
      </w:r>
    </w:p>
    <w:p w14:paraId="4BB643E6" w14:textId="77777777" w:rsidR="005A1500" w:rsidRPr="00484E57" w:rsidRDefault="005A1500" w:rsidP="005A1500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для развития потенциала молодёжи и его реализации в интересах развития Боготольского района; (подразумевается успешная социализация, эффективная самореализация, а также дальнейшее развитие и совершенствование системы патриотического воспитания молодёжи).</w:t>
      </w:r>
    </w:p>
    <w:p w14:paraId="2A579E21" w14:textId="77777777" w:rsidR="005A1500" w:rsidRPr="00484E57" w:rsidRDefault="005A1500" w:rsidP="005A1500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Задачи программы:</w:t>
      </w:r>
    </w:p>
    <w:p w14:paraId="7E5A2E14" w14:textId="77777777" w:rsidR="005A1500" w:rsidRPr="00484E57" w:rsidRDefault="005A1500" w:rsidP="005A1500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успешной социализации и эффективной самореализации молодёжи Боготольского района; (развитие молодёжных общественных объединений, организация ресурсных площадок для реализации молодёжной политики на территории Боготольского района);</w:t>
      </w:r>
    </w:p>
    <w:p w14:paraId="64A6AA27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для дальнейшего развития и совершенствования системы патриотического воспитания молодёжи Боготольского района (осуществление добровольческой деятельности, вовлечение в социальную практику, совершенствующую основные направления патриотического воспитания и повышение уровня социальной активности молодёжи).</w:t>
      </w:r>
    </w:p>
    <w:p w14:paraId="68DA81CB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lastRenderedPageBreak/>
        <w:t>Решение указанных задач обеспечивается через систему мероприятий, предусмотренных в подпрограммах Программы.</w:t>
      </w:r>
    </w:p>
    <w:p w14:paraId="21B22A9B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</w:p>
    <w:p w14:paraId="4B193853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молодежной политики Боготольского района, экономики, степени реализации других общественно значимых интересов</w:t>
      </w:r>
    </w:p>
    <w:p w14:paraId="2192B4F3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4349E3B" w14:textId="77777777" w:rsidR="005A1500" w:rsidRPr="00484E57" w:rsidRDefault="005A1500" w:rsidP="005A1500">
      <w:pPr>
        <w:pStyle w:val="19"/>
        <w:tabs>
          <w:tab w:val="left" w:pos="0"/>
        </w:tabs>
        <w:ind w:firstLine="709"/>
        <w:rPr>
          <w:rFonts w:ascii="Arial" w:hAnsi="Arial" w:cs="Arial"/>
          <w:sz w:val="24"/>
          <w:szCs w:val="24"/>
          <w:lang w:eastAsia="ru-RU"/>
        </w:rPr>
      </w:pPr>
      <w:r w:rsidRPr="00484E57">
        <w:rPr>
          <w:rFonts w:ascii="Arial" w:hAnsi="Arial" w:cs="Arial"/>
          <w:sz w:val="24"/>
          <w:szCs w:val="24"/>
          <w:lang w:eastAsia="ru-RU"/>
        </w:rPr>
        <w:t>Своевременная и в полном объеме реализация Программы позволит:</w:t>
      </w:r>
    </w:p>
    <w:p w14:paraId="41A6E9A4" w14:textId="77777777" w:rsidR="005A1500" w:rsidRPr="00484E57" w:rsidRDefault="005A1500" w:rsidP="005A1500">
      <w:pPr>
        <w:widowControl w:val="0"/>
        <w:spacing w:line="100" w:lineRule="atLeast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увеличить количество молодых граждан, проживающих в Боготольском районе, вовлеченных в реализацию социально-экономических проектов;</w:t>
      </w:r>
    </w:p>
    <w:p w14:paraId="3B5E18DD" w14:textId="009073A1" w:rsidR="005A1500" w:rsidRPr="00484E57" w:rsidRDefault="005A1500" w:rsidP="005A1500">
      <w:pPr>
        <w:widowControl w:val="0"/>
        <w:spacing w:line="100" w:lineRule="atLeast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- увеличить количество молодых граждан, проживающих в Боготольском районе, вовлеченных в </w:t>
      </w:r>
      <w:proofErr w:type="spellStart"/>
      <w:r w:rsidRPr="00484E57">
        <w:rPr>
          <w:rFonts w:ascii="Arial" w:hAnsi="Arial" w:cs="Arial"/>
        </w:rPr>
        <w:t>краеведческо</w:t>
      </w:r>
      <w:proofErr w:type="spellEnd"/>
      <w:r w:rsidRPr="00484E57">
        <w:rPr>
          <w:rFonts w:ascii="Arial" w:hAnsi="Arial" w:cs="Arial"/>
        </w:rPr>
        <w:t>-патриотическую, добровольческую деятельность.</w:t>
      </w:r>
    </w:p>
    <w:p w14:paraId="23EC996C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color w:val="000000"/>
        </w:rPr>
        <w:t xml:space="preserve">Реализация </w:t>
      </w:r>
      <w:r w:rsidRPr="00484E57">
        <w:rPr>
          <w:rFonts w:ascii="Arial" w:hAnsi="Arial" w:cs="Arial"/>
          <w:lang w:eastAsia="ru-RU"/>
        </w:rPr>
        <w:t xml:space="preserve">Программы будет способствовать </w:t>
      </w:r>
      <w:r w:rsidRPr="00484E57">
        <w:rPr>
          <w:rFonts w:ascii="Arial" w:hAnsi="Arial" w:cs="Arial"/>
        </w:rPr>
        <w:t>повышению гражданской активности молодежи в решении задач социально-экономического развития Боготольского района.</w:t>
      </w:r>
    </w:p>
    <w:p w14:paraId="46C6947C" w14:textId="77777777" w:rsidR="005A1500" w:rsidRPr="00484E57" w:rsidRDefault="005A1500" w:rsidP="005A1500">
      <w:pPr>
        <w:pStyle w:val="19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Перечень целевых показателей Программы с указанием планируемых к достижению значений в результате реализации с расшифровкой плановых значений по годам ее реализации</w:t>
      </w:r>
      <w:r w:rsidRPr="00484E57">
        <w:rPr>
          <w:rFonts w:ascii="Arial" w:hAnsi="Arial" w:cs="Arial"/>
          <w:color w:val="000000"/>
          <w:sz w:val="24"/>
          <w:szCs w:val="24"/>
        </w:rPr>
        <w:t xml:space="preserve">, значения целевых показателей на долгосрочный период </w:t>
      </w:r>
      <w:r w:rsidRPr="00484E57">
        <w:rPr>
          <w:rFonts w:ascii="Arial" w:hAnsi="Arial" w:cs="Arial"/>
          <w:sz w:val="24"/>
          <w:szCs w:val="24"/>
        </w:rPr>
        <w:t>представлены в приложении № 1 к Паспорту Программы.</w:t>
      </w:r>
    </w:p>
    <w:p w14:paraId="4B3B2121" w14:textId="77777777" w:rsidR="005A1500" w:rsidRPr="00484E57" w:rsidRDefault="005A1500" w:rsidP="005A1500">
      <w:pPr>
        <w:ind w:firstLine="851"/>
        <w:rPr>
          <w:rFonts w:ascii="Arial" w:hAnsi="Arial" w:cs="Arial"/>
        </w:rPr>
      </w:pPr>
    </w:p>
    <w:p w14:paraId="3672BECA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5.</w:t>
      </w:r>
      <w:r w:rsidRPr="00484E57">
        <w:rPr>
          <w:rFonts w:ascii="Arial" w:hAnsi="Arial" w:cs="Arial"/>
          <w:spacing w:val="-4"/>
        </w:rPr>
        <w:t xml:space="preserve"> </w:t>
      </w:r>
      <w:r w:rsidRPr="00484E57">
        <w:rPr>
          <w:rFonts w:ascii="Arial" w:hAnsi="Arial" w:cs="Arial"/>
          <w:b/>
          <w:spacing w:val="-4"/>
          <w:sz w:val="24"/>
          <w:szCs w:val="24"/>
        </w:rPr>
        <w:t>Информация по подпрограммам муниципальной программы, отдельным мероприятиям муниципальной программы</w:t>
      </w:r>
    </w:p>
    <w:p w14:paraId="6B0E1004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rPr>
          <w:rFonts w:ascii="Arial" w:hAnsi="Arial" w:cs="Arial"/>
          <w:sz w:val="24"/>
          <w:szCs w:val="24"/>
        </w:rPr>
      </w:pPr>
    </w:p>
    <w:p w14:paraId="158951FB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задач.</w:t>
      </w:r>
    </w:p>
    <w:p w14:paraId="501ACCA5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>Подпрограмма 1.</w:t>
      </w:r>
      <w:r w:rsidRPr="00484E57">
        <w:rPr>
          <w:rFonts w:ascii="Arial" w:hAnsi="Arial" w:cs="Arial"/>
        </w:rPr>
        <w:t xml:space="preserve"> «Вовлечение молодёжи Боготольского района в социальную практику».</w:t>
      </w:r>
    </w:p>
    <w:p w14:paraId="2F29B434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Цель: </w:t>
      </w:r>
    </w:p>
    <w:p w14:paraId="6DF2F5B2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успешной социализации и эффективной самореализации молодежи Боготольского района.</w:t>
      </w:r>
    </w:p>
    <w:p w14:paraId="1CC8A075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Задачи:</w:t>
      </w:r>
    </w:p>
    <w:p w14:paraId="57C06678" w14:textId="77777777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1.Поддержка талантливой и одаренной молодёжи, развитие молодёжного творчества; </w:t>
      </w:r>
    </w:p>
    <w:p w14:paraId="158BFCA5" w14:textId="7DE2557F" w:rsidR="005A1500" w:rsidRPr="00484E57" w:rsidRDefault="005A1500" w:rsidP="003A069A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2. Летний отдых, занятость и трудоустройство молодежи; </w:t>
      </w:r>
    </w:p>
    <w:p w14:paraId="3667FBE4" w14:textId="127953BC" w:rsidR="005A1500" w:rsidRPr="00484E57" w:rsidRDefault="003A069A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3</w:t>
      </w:r>
      <w:r w:rsidR="005A1500" w:rsidRPr="00484E57">
        <w:rPr>
          <w:rFonts w:ascii="Arial" w:hAnsi="Arial" w:cs="Arial"/>
          <w:color w:val="000000" w:themeColor="text1"/>
        </w:rPr>
        <w:t>. Поддержка инициативных групп молодёжи;</w:t>
      </w:r>
    </w:p>
    <w:p w14:paraId="4E372B46" w14:textId="0DEE05D7" w:rsidR="005A1500" w:rsidRPr="00484E57" w:rsidRDefault="003A069A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4</w:t>
      </w:r>
      <w:r w:rsidR="005A1500" w:rsidRPr="00484E57">
        <w:rPr>
          <w:rFonts w:ascii="Arial" w:hAnsi="Arial" w:cs="Arial"/>
          <w:color w:val="000000" w:themeColor="text1"/>
        </w:rPr>
        <w:t>. Обеспечение реализации программных мероприятий.</w:t>
      </w:r>
    </w:p>
    <w:p w14:paraId="35840747" w14:textId="77777777" w:rsidR="005A1500" w:rsidRPr="00484E57" w:rsidRDefault="005A1500" w:rsidP="005A1500">
      <w:pPr>
        <w:autoSpaceDE w:val="0"/>
        <w:autoSpaceDN w:val="0"/>
        <w:ind w:firstLine="567"/>
        <w:rPr>
          <w:rFonts w:ascii="Arial" w:eastAsia="Calibri" w:hAnsi="Arial" w:cs="Arial"/>
          <w:color w:val="000000" w:themeColor="text1"/>
          <w:lang w:eastAsia="en-US"/>
        </w:rPr>
      </w:pPr>
      <w:r w:rsidRPr="00484E57">
        <w:rPr>
          <w:rFonts w:ascii="Arial" w:hAnsi="Arial" w:cs="Arial"/>
          <w:color w:val="000000" w:themeColor="text1"/>
        </w:rPr>
        <w:t xml:space="preserve">Для решения этих задач создан молодежный центр, основные направления деятельности центра основываются на 4 флагманских программах </w:t>
      </w:r>
      <w:r w:rsidRPr="00484E57">
        <w:rPr>
          <w:rFonts w:ascii="Arial" w:eastAsia="Calibri" w:hAnsi="Arial" w:cs="Arial"/>
          <w:color w:val="000000" w:themeColor="text1"/>
          <w:lang w:eastAsia="en-US"/>
        </w:rPr>
        <w:t>(«Мы вместе», «Мы создаем», «Мы гордимся», «Мы профессионалы»)</w:t>
      </w:r>
      <w:r w:rsidRPr="00484E57">
        <w:rPr>
          <w:rFonts w:ascii="Arial" w:hAnsi="Arial" w:cs="Arial"/>
          <w:color w:val="000000" w:themeColor="text1"/>
        </w:rPr>
        <w:t xml:space="preserve"> и инфраструктурных проектах молодежной политики Красноярского края:</w:t>
      </w:r>
    </w:p>
    <w:p w14:paraId="25180962" w14:textId="68DFBCD4" w:rsidR="005A1500" w:rsidRPr="00484E57" w:rsidRDefault="00FB36D6" w:rsidP="00FB36D6">
      <w:pPr>
        <w:ind w:firstLine="567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5A1500" w:rsidRPr="00484E57">
        <w:rPr>
          <w:rFonts w:ascii="Arial" w:hAnsi="Arial" w:cs="Arial"/>
          <w:color w:val="000000" w:themeColor="text1"/>
        </w:rPr>
        <w:t>1. Трудовые отряды старшеклассников.</w:t>
      </w:r>
    </w:p>
    <w:p w14:paraId="262CBF3B" w14:textId="5BB5CF54" w:rsidR="005A1500" w:rsidRPr="00484E57" w:rsidRDefault="005A1500" w:rsidP="005A1500">
      <w:pPr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        </w:t>
      </w:r>
      <w:r w:rsidR="00FB36D6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 2. Территория Красноярский край.</w:t>
      </w:r>
      <w:r w:rsidR="00FB36D6">
        <w:rPr>
          <w:rFonts w:ascii="Arial" w:hAnsi="Arial" w:cs="Arial"/>
          <w:color w:val="000000" w:themeColor="text1"/>
        </w:rPr>
        <w:t xml:space="preserve"> </w:t>
      </w:r>
    </w:p>
    <w:p w14:paraId="1DB110FA" w14:textId="340C6CC7" w:rsidR="005A1500" w:rsidRPr="00484E57" w:rsidRDefault="005A1500" w:rsidP="005A1500">
      <w:pPr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        </w:t>
      </w:r>
      <w:r w:rsidR="00FB36D6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 3. Территория инициативной молодежи "Бирюса".</w:t>
      </w:r>
    </w:p>
    <w:p w14:paraId="2CE518CB" w14:textId="0501E074" w:rsidR="005A1500" w:rsidRPr="00484E57" w:rsidRDefault="005A1500" w:rsidP="005A1500">
      <w:pPr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         </w:t>
      </w:r>
      <w:r w:rsidR="00FB36D6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>4. ТИМ "Юниор".</w:t>
      </w:r>
    </w:p>
    <w:p w14:paraId="6BF4F2A5" w14:textId="77777777" w:rsidR="005A1500" w:rsidRPr="00484E57" w:rsidRDefault="005A1500" w:rsidP="00FB36D6">
      <w:pPr>
        <w:ind w:firstLine="708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5. Региональный инфраструктурный проект «Новый фарватер».</w:t>
      </w:r>
    </w:p>
    <w:p w14:paraId="2F0D880C" w14:textId="77777777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Ежегодно молодежному центру предоставляется субсидия из средств краевого бюджета и бюджета Боготольского района на обеспечение деятельности учреждения: проведение мероприятий в области молодежной политики, оказание муниципальному молодежному центру услуг по повышению квалификации сотрудников, проведение ремонтов, закупку оборудования и оргтехники.</w:t>
      </w:r>
    </w:p>
    <w:p w14:paraId="3529019D" w14:textId="418AD6C8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lastRenderedPageBreak/>
        <w:t>Одной из основных услуг, оказываемых МБУ МЦ "Факел"</w:t>
      </w:r>
      <w:r w:rsidR="000D6C28">
        <w:rPr>
          <w:rFonts w:ascii="Arial" w:hAnsi="Arial" w:cs="Arial"/>
          <w:color w:val="000000" w:themeColor="text1"/>
        </w:rPr>
        <w:t xml:space="preserve"> Боготольского района</w:t>
      </w:r>
      <w:r w:rsidRPr="00484E57">
        <w:rPr>
          <w:rFonts w:ascii="Arial" w:hAnsi="Arial" w:cs="Arial"/>
          <w:color w:val="000000" w:themeColor="text1"/>
        </w:rPr>
        <w:t>, является организация временных рабочих мест для подростков. Реализация мероприятий по трудовому воспитанию несовершеннолетних содействует формированию социальной активности подростков в возрасте от 14 до 18 лет в каникулярное время через включение в трудовую деятельность.</w:t>
      </w:r>
    </w:p>
    <w:p w14:paraId="012FA1EE" w14:textId="0B0B8160" w:rsidR="005A1500" w:rsidRPr="001B6027" w:rsidRDefault="005A1500" w:rsidP="005A1500">
      <w:pPr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         В 202</w:t>
      </w:r>
      <w:r w:rsidR="00651CBF">
        <w:rPr>
          <w:rFonts w:ascii="Arial" w:hAnsi="Arial" w:cs="Arial"/>
          <w:color w:val="000000" w:themeColor="text1"/>
        </w:rPr>
        <w:t>4</w:t>
      </w:r>
      <w:r w:rsidRPr="00484E57">
        <w:rPr>
          <w:rFonts w:ascii="Arial" w:hAnsi="Arial" w:cs="Arial"/>
          <w:color w:val="000000" w:themeColor="text1"/>
        </w:rPr>
        <w:t xml:space="preserve"> году за счет бюджета Боготольского района было трудоустроено 54 подростка, за счет краевых средств было трудоустроено </w:t>
      </w:r>
      <w:r w:rsidR="000C2F52">
        <w:rPr>
          <w:rFonts w:ascii="Arial" w:hAnsi="Arial" w:cs="Arial"/>
          <w:color w:val="000000" w:themeColor="text1"/>
        </w:rPr>
        <w:t>59</w:t>
      </w:r>
      <w:r w:rsidRPr="00484E57">
        <w:rPr>
          <w:rFonts w:ascii="Arial" w:hAnsi="Arial" w:cs="Arial"/>
          <w:color w:val="000000" w:themeColor="text1"/>
        </w:rPr>
        <w:t xml:space="preserve"> подростков.         Направления работы трудовых отрядов старшеклассников (далее - ТОС) </w:t>
      </w:r>
      <w:r w:rsidRPr="001B6027">
        <w:rPr>
          <w:rFonts w:ascii="Arial" w:hAnsi="Arial" w:cs="Arial"/>
          <w:color w:val="000000" w:themeColor="text1"/>
        </w:rPr>
        <w:t>флагманская программа «Мы профессионалы».</w:t>
      </w:r>
    </w:p>
    <w:p w14:paraId="331E09D2" w14:textId="780D76C2" w:rsidR="001B6027" w:rsidRPr="001B6027" w:rsidRDefault="001B6027" w:rsidP="001B6027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Трудовые отряды старшеклассников создаются с целью трудового воспитания подростков, включающего в себя комплекс воспитательных, досуговых и профилактических мероприятий, предусматривающих привлечение подростков к трудовой деятельности.</w:t>
      </w:r>
    </w:p>
    <w:p w14:paraId="3791D64E" w14:textId="1EEA0269" w:rsidR="001B6027" w:rsidRPr="001B6027" w:rsidRDefault="001B6027" w:rsidP="001B6027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Основными задачами организации трудового воспитания подростков является формирование трудовых навыков, привлечение подростков к трудовой деятельности, получению профессиональных навыков, профилактика негативных проявлений в молодежной среде, выполнение социально-значимых работ, пропаганда идеологии гражданского сотрудничества.</w:t>
      </w:r>
    </w:p>
    <w:p w14:paraId="1B63DC4A" w14:textId="4D17A38C" w:rsidR="005A1500" w:rsidRPr="001B602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 xml:space="preserve">Трудовые отряды старшеклассников проводят </w:t>
      </w:r>
      <w:r w:rsidR="001B6027" w:rsidRPr="001B6027">
        <w:rPr>
          <w:rFonts w:ascii="Arial" w:hAnsi="Arial" w:cs="Arial"/>
          <w:color w:val="000000" w:themeColor="text1"/>
        </w:rPr>
        <w:t>уборку прилегающей территории от бытового и природного</w:t>
      </w:r>
      <w:r w:rsidRPr="001B6027">
        <w:rPr>
          <w:rFonts w:ascii="Arial" w:hAnsi="Arial" w:cs="Arial"/>
          <w:color w:val="000000" w:themeColor="text1"/>
        </w:rPr>
        <w:t xml:space="preserve"> мусора, </w:t>
      </w:r>
      <w:r w:rsidR="001B6027" w:rsidRPr="001B6027">
        <w:rPr>
          <w:rFonts w:ascii="Arial" w:hAnsi="Arial" w:cs="Arial"/>
          <w:color w:val="000000" w:themeColor="text1"/>
        </w:rPr>
        <w:t>полив и прополка цветочных клумб, покраска и ремонт малых архитектурных форм</w:t>
      </w:r>
      <w:r w:rsidRPr="001B6027">
        <w:rPr>
          <w:rFonts w:ascii="Arial" w:hAnsi="Arial" w:cs="Arial"/>
          <w:color w:val="000000" w:themeColor="text1"/>
        </w:rPr>
        <w:t>, пропаганде здорового образа жизни, проведение экологических акций, установку скворечников, сбор макулатуры.</w:t>
      </w:r>
    </w:p>
    <w:p w14:paraId="4EBAE039" w14:textId="31F30C82" w:rsidR="00B02ABB" w:rsidRPr="005C7776" w:rsidRDefault="005A1500" w:rsidP="005C7776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 xml:space="preserve">Социальный эффект: удовлетворение культурных и эстетических потребностей широких слоев населения, нормализация экологической и санитарно-эпидемиологической обстановки в территориях района; улучшение состояния здоровья населения; формирование нравственной и гражданской ответственности </w:t>
      </w:r>
      <w:proofErr w:type="spellStart"/>
      <w:r w:rsidRPr="001B6027">
        <w:rPr>
          <w:rFonts w:ascii="Arial" w:hAnsi="Arial" w:cs="Arial"/>
          <w:color w:val="000000" w:themeColor="text1"/>
        </w:rPr>
        <w:t>ТОСовцев</w:t>
      </w:r>
      <w:proofErr w:type="spellEnd"/>
      <w:r w:rsidRPr="001B6027">
        <w:rPr>
          <w:rFonts w:ascii="Arial" w:hAnsi="Arial" w:cs="Arial"/>
          <w:color w:val="000000" w:themeColor="text1"/>
        </w:rPr>
        <w:t xml:space="preserve"> за экологическое состояние окружающей среды своего края, бережное отношение к природе, улучшение экологического образования и культуры подрастающего поколения.</w:t>
      </w:r>
    </w:p>
    <w:p w14:paraId="59E220D8" w14:textId="4A820AE8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0D6C28">
        <w:rPr>
          <w:rFonts w:ascii="Arial" w:hAnsi="Arial" w:cs="Arial"/>
        </w:rPr>
        <w:t xml:space="preserve">Молодежь Боготольского района </w:t>
      </w:r>
      <w:r w:rsidRPr="00484E57">
        <w:rPr>
          <w:rFonts w:ascii="Arial" w:hAnsi="Arial" w:cs="Arial"/>
          <w:color w:val="000000" w:themeColor="text1"/>
        </w:rPr>
        <w:t xml:space="preserve">принимает участие в региональном этапе краевого инфраструктурного проекта "Новый фарватер", который проводится в рамках </w:t>
      </w:r>
      <w:r w:rsidR="000D6C28">
        <w:rPr>
          <w:rFonts w:ascii="Arial" w:hAnsi="Arial" w:cs="Arial"/>
          <w:color w:val="000000" w:themeColor="text1"/>
        </w:rPr>
        <w:t xml:space="preserve">реализации Федерального закона от 30.12.2020 № 489-ФЗ «О молодежной политике в Российской Федерации», Распоряжения Правительства Российской Федерации от 17.08.2024 № 2233-р «Об утверждении </w:t>
      </w:r>
      <w:r w:rsidRPr="00484E57">
        <w:rPr>
          <w:rFonts w:ascii="Arial" w:hAnsi="Arial" w:cs="Arial"/>
          <w:color w:val="000000" w:themeColor="text1"/>
        </w:rPr>
        <w:t xml:space="preserve">Стратегии </w:t>
      </w:r>
      <w:r w:rsidR="000D6C28">
        <w:rPr>
          <w:rFonts w:ascii="Arial" w:hAnsi="Arial" w:cs="Arial"/>
          <w:color w:val="000000" w:themeColor="text1"/>
        </w:rPr>
        <w:t>реализации</w:t>
      </w:r>
      <w:r w:rsidRPr="00484E57">
        <w:rPr>
          <w:rFonts w:ascii="Arial" w:hAnsi="Arial" w:cs="Arial"/>
          <w:color w:val="000000" w:themeColor="text1"/>
        </w:rPr>
        <w:t xml:space="preserve"> молодежной политики в Российской Федерации</w:t>
      </w:r>
      <w:r w:rsidR="000D6C28">
        <w:rPr>
          <w:rFonts w:ascii="Arial" w:hAnsi="Arial" w:cs="Arial"/>
          <w:color w:val="000000" w:themeColor="text1"/>
        </w:rPr>
        <w:t xml:space="preserve"> на период до 2030 года»</w:t>
      </w:r>
      <w:r w:rsidRPr="00484E57">
        <w:rPr>
          <w:rFonts w:ascii="Arial" w:hAnsi="Arial" w:cs="Arial"/>
          <w:color w:val="000000" w:themeColor="text1"/>
        </w:rPr>
        <w:t xml:space="preserve"> и </w:t>
      </w:r>
      <w:bookmarkStart w:id="2" w:name="_Hlk179811827"/>
      <w:r w:rsidRPr="00484E57">
        <w:rPr>
          <w:rFonts w:ascii="Arial" w:hAnsi="Arial" w:cs="Arial"/>
          <w:color w:val="000000" w:themeColor="text1"/>
        </w:rPr>
        <w:t>Закона Красноярского края от 08.</w:t>
      </w:r>
      <w:r w:rsidR="000D6C28">
        <w:rPr>
          <w:rFonts w:ascii="Arial" w:hAnsi="Arial" w:cs="Arial"/>
          <w:color w:val="000000" w:themeColor="text1"/>
        </w:rPr>
        <w:t>12.2006</w:t>
      </w:r>
      <w:r w:rsidRPr="00484E57">
        <w:rPr>
          <w:rFonts w:ascii="Arial" w:hAnsi="Arial" w:cs="Arial"/>
          <w:color w:val="000000" w:themeColor="text1"/>
        </w:rPr>
        <w:t xml:space="preserve"> №</w:t>
      </w:r>
      <w:r w:rsidR="000D6C28">
        <w:rPr>
          <w:rFonts w:ascii="Arial" w:hAnsi="Arial" w:cs="Arial"/>
          <w:color w:val="000000" w:themeColor="text1"/>
        </w:rPr>
        <w:t>20-5445</w:t>
      </w:r>
      <w:r w:rsidRPr="00484E57">
        <w:rPr>
          <w:rFonts w:ascii="Arial" w:hAnsi="Arial" w:cs="Arial"/>
          <w:color w:val="000000" w:themeColor="text1"/>
        </w:rPr>
        <w:t xml:space="preserve"> «О</w:t>
      </w:r>
      <w:r w:rsidR="000D6C28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молодежной политике </w:t>
      </w:r>
      <w:r w:rsidR="000D6C28">
        <w:rPr>
          <w:rFonts w:ascii="Arial" w:hAnsi="Arial" w:cs="Arial"/>
          <w:color w:val="000000" w:themeColor="text1"/>
        </w:rPr>
        <w:t xml:space="preserve">в </w:t>
      </w:r>
      <w:r w:rsidRPr="00484E57">
        <w:rPr>
          <w:rFonts w:ascii="Arial" w:hAnsi="Arial" w:cs="Arial"/>
          <w:color w:val="000000" w:themeColor="text1"/>
        </w:rPr>
        <w:t>Красноярско</w:t>
      </w:r>
      <w:r w:rsidR="000D6C28">
        <w:rPr>
          <w:rFonts w:ascii="Arial" w:hAnsi="Arial" w:cs="Arial"/>
          <w:color w:val="000000" w:themeColor="text1"/>
        </w:rPr>
        <w:t>м</w:t>
      </w:r>
      <w:r w:rsidRPr="00484E57">
        <w:rPr>
          <w:rFonts w:ascii="Arial" w:hAnsi="Arial" w:cs="Arial"/>
          <w:color w:val="000000" w:themeColor="text1"/>
        </w:rPr>
        <w:t xml:space="preserve"> кра</w:t>
      </w:r>
      <w:r w:rsidR="000D6C28">
        <w:rPr>
          <w:rFonts w:ascii="Arial" w:hAnsi="Arial" w:cs="Arial"/>
          <w:color w:val="000000" w:themeColor="text1"/>
        </w:rPr>
        <w:t>е</w:t>
      </w:r>
      <w:r w:rsidRPr="00484E57">
        <w:rPr>
          <w:rFonts w:ascii="Arial" w:hAnsi="Arial" w:cs="Arial"/>
          <w:color w:val="000000" w:themeColor="text1"/>
        </w:rPr>
        <w:t>».</w:t>
      </w:r>
    </w:p>
    <w:bookmarkEnd w:id="2"/>
    <w:p w14:paraId="5312E21F" w14:textId="0E644602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Целью участия в проекте является развитие приоритетных направлений муниципальной молодежной политики, реализуемой отделом культуры, молодежной политики и спорта администрации Боготольского района и МБУ МЦ «Факел"</w:t>
      </w:r>
      <w:r w:rsidR="00651CBF">
        <w:rPr>
          <w:rFonts w:ascii="Arial" w:hAnsi="Arial" w:cs="Arial"/>
          <w:color w:val="000000" w:themeColor="text1"/>
        </w:rPr>
        <w:t xml:space="preserve"> Боготольского района</w:t>
      </w:r>
      <w:r w:rsidRPr="00484E57">
        <w:rPr>
          <w:rFonts w:ascii="Arial" w:hAnsi="Arial" w:cs="Arial"/>
          <w:color w:val="000000" w:themeColor="text1"/>
        </w:rPr>
        <w:t xml:space="preserve">, мониторинг и анализ муниципальной молодежной политики, презентация достижений, поддержка и продвижение талантливой молодежи. </w:t>
      </w:r>
    </w:p>
    <w:p w14:paraId="6EB0E969" w14:textId="792BE378" w:rsidR="005A1500" w:rsidRPr="00484E57" w:rsidRDefault="00AA3A87" w:rsidP="00AF7414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Перечень и значения показателей результативности подпрограммы</w:t>
      </w:r>
      <w:r w:rsidR="00B81141" w:rsidRPr="00484E57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>«Вовлечение молодёжи Боготольского района в социальную практику»</w:t>
      </w:r>
      <w:r w:rsidR="00B81141" w:rsidRPr="00484E57">
        <w:rPr>
          <w:rFonts w:ascii="Arial" w:hAnsi="Arial" w:cs="Arial"/>
          <w:color w:val="000000" w:themeColor="text1"/>
        </w:rPr>
        <w:t xml:space="preserve"> приведены в приложении № 1 к Программе.</w:t>
      </w:r>
    </w:p>
    <w:p w14:paraId="13F7475A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  <w:color w:val="000000" w:themeColor="text1"/>
          <w:lang w:eastAsia="ru-RU"/>
        </w:rPr>
      </w:pPr>
      <w:r w:rsidRPr="00484E57">
        <w:rPr>
          <w:rFonts w:ascii="Arial" w:hAnsi="Arial" w:cs="Arial"/>
          <w:color w:val="000000" w:themeColor="text1"/>
          <w:lang w:eastAsia="ru-RU"/>
        </w:rPr>
        <w:t>Подпрограмма 2. «</w:t>
      </w:r>
      <w:r w:rsidRPr="00484E57">
        <w:rPr>
          <w:rFonts w:ascii="Arial" w:hAnsi="Arial" w:cs="Arial"/>
          <w:color w:val="000000" w:themeColor="text1"/>
        </w:rPr>
        <w:t>Патриотическое воспитание молодёжи Боготольского района»</w:t>
      </w:r>
      <w:r w:rsidRPr="00484E57">
        <w:rPr>
          <w:rFonts w:ascii="Arial" w:hAnsi="Arial" w:cs="Arial"/>
          <w:color w:val="000000" w:themeColor="text1"/>
          <w:lang w:eastAsia="ru-RU"/>
        </w:rPr>
        <w:t>.</w:t>
      </w:r>
    </w:p>
    <w:p w14:paraId="1078F1E2" w14:textId="77777777" w:rsidR="005A1500" w:rsidRPr="00484E57" w:rsidRDefault="005A1500" w:rsidP="005A1500">
      <w:pPr>
        <w:ind w:firstLine="709"/>
        <w:contextualSpacing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Цель:</w:t>
      </w:r>
    </w:p>
    <w:p w14:paraId="0AE428B2" w14:textId="77777777" w:rsidR="005A1500" w:rsidRPr="00484E57" w:rsidRDefault="005A1500" w:rsidP="005A1500">
      <w:pPr>
        <w:ind w:firstLine="709"/>
        <w:contextualSpacing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 - создание условий для дальнейшего развития и совершенствования системы патриотического воспитания молодежи Боготольского района.</w:t>
      </w:r>
    </w:p>
    <w:p w14:paraId="6DF9F3FA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Задачи:</w:t>
      </w:r>
    </w:p>
    <w:p w14:paraId="2911AA51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осуществление добровольческой деятельности;</w:t>
      </w:r>
    </w:p>
    <w:p w14:paraId="25BFBFDE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lastRenderedPageBreak/>
        <w:t>- вовлечение молодежи Боготольского района в социальную практику, совершенствующую основные направления патриотического воспитания и повышение уровня социальной активности молодёжи Боготольского района.</w:t>
      </w:r>
    </w:p>
    <w:p w14:paraId="39239887" w14:textId="77777777" w:rsidR="00AF7414" w:rsidRPr="00484E57" w:rsidRDefault="00AF7414" w:rsidP="00AF7414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 xml:space="preserve">Перечень и значения показателей результативности подпрограммы «Патриотическое воспитание молодежи Боготольского района» </w:t>
      </w:r>
      <w:r w:rsidRPr="00484E57">
        <w:rPr>
          <w:rFonts w:ascii="Arial" w:hAnsi="Arial" w:cs="Arial"/>
        </w:rPr>
        <w:t>приведены в приложении № 1 к Программе.</w:t>
      </w:r>
    </w:p>
    <w:p w14:paraId="723E8A94" w14:textId="77777777" w:rsidR="005A1500" w:rsidRPr="00484E57" w:rsidRDefault="005A1500" w:rsidP="005A1500">
      <w:pPr>
        <w:pStyle w:val="aff4"/>
        <w:ind w:left="0"/>
        <w:rPr>
          <w:rFonts w:ascii="Arial" w:hAnsi="Arial" w:cs="Arial"/>
          <w:b/>
          <w:sz w:val="24"/>
          <w:szCs w:val="24"/>
        </w:rPr>
      </w:pPr>
    </w:p>
    <w:p w14:paraId="645736A4" w14:textId="77777777" w:rsidR="005A1500" w:rsidRPr="00484E57" w:rsidRDefault="005A1500" w:rsidP="005A1500">
      <w:pPr>
        <w:pStyle w:val="aff4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 xml:space="preserve">6.Информация об основных мерах правового регулирования в сфере молодёжной политики Боготольского района, направленных на достижение цели и (или) задач муниципальной программы Боготольского района </w:t>
      </w:r>
    </w:p>
    <w:p w14:paraId="00D81A8F" w14:textId="77777777" w:rsidR="005A1500" w:rsidRPr="00484E57" w:rsidRDefault="005A1500" w:rsidP="005A1500">
      <w:pPr>
        <w:pStyle w:val="aff4"/>
        <w:ind w:left="0" w:firstLine="851"/>
        <w:jc w:val="center"/>
        <w:rPr>
          <w:rFonts w:ascii="Arial" w:hAnsi="Arial" w:cs="Arial"/>
          <w:b/>
          <w:sz w:val="24"/>
          <w:szCs w:val="24"/>
        </w:rPr>
      </w:pPr>
    </w:p>
    <w:p w14:paraId="7D7F7F6A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Реализация основных мер правового регулирования в рамках Программы не предусмотрена.</w:t>
      </w:r>
    </w:p>
    <w:p w14:paraId="1F4810CE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</w:p>
    <w:p w14:paraId="2AB96144" w14:textId="77777777" w:rsidR="005A1500" w:rsidRPr="00484E57" w:rsidRDefault="005A1500" w:rsidP="005A1500">
      <w:pPr>
        <w:pStyle w:val="aff4"/>
        <w:tabs>
          <w:tab w:val="left" w:pos="567"/>
        </w:tabs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7.Информация о ресурсном обеспечении муниципальной программы</w:t>
      </w:r>
    </w:p>
    <w:p w14:paraId="24D52A8C" w14:textId="77777777" w:rsidR="005A1500" w:rsidRPr="00484E57" w:rsidRDefault="005A1500" w:rsidP="005A1500">
      <w:pPr>
        <w:pStyle w:val="aff4"/>
        <w:tabs>
          <w:tab w:val="left" w:pos="567"/>
        </w:tabs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7B6C77F2" w14:textId="793A8824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Объём бюджетных ассигнований на реализацию Программы составляет всего </w:t>
      </w:r>
      <w:r w:rsidRPr="007C4FFB">
        <w:rPr>
          <w:rFonts w:ascii="Arial" w:hAnsi="Arial" w:cs="Arial"/>
          <w:bCs/>
        </w:rPr>
        <w:t>38</w:t>
      </w:r>
      <w:r w:rsidR="00E671D7" w:rsidRPr="00E671D7">
        <w:rPr>
          <w:rFonts w:ascii="Arial" w:hAnsi="Arial" w:cs="Arial"/>
          <w:bCs/>
        </w:rPr>
        <w:t>600,57</w:t>
      </w:r>
      <w:r w:rsidRPr="007C4FFB">
        <w:rPr>
          <w:rFonts w:ascii="Arial" w:hAnsi="Arial" w:cs="Arial"/>
          <w:bCs/>
        </w:rPr>
        <w:t xml:space="preserve"> </w:t>
      </w:r>
      <w:r w:rsidRPr="007C4FFB">
        <w:rPr>
          <w:rFonts w:ascii="Arial" w:hAnsi="Arial" w:cs="Arial"/>
        </w:rPr>
        <w:t>тыс. рублей, в том числе:</w:t>
      </w:r>
    </w:p>
    <w:p w14:paraId="0B42868A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федерального бюджета – 426,73 тыс. рублей,</w:t>
      </w:r>
    </w:p>
    <w:p w14:paraId="123006EC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>5038,49</w:t>
      </w:r>
      <w:r w:rsidRPr="007C4FFB">
        <w:rPr>
          <w:rFonts w:ascii="Arial" w:hAnsi="Arial" w:cs="Arial"/>
        </w:rPr>
        <w:t xml:space="preserve"> тыс. рублей,</w:t>
      </w:r>
    </w:p>
    <w:p w14:paraId="57863458" w14:textId="3F060FB6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>3</w:t>
      </w:r>
      <w:r w:rsidR="00E671D7" w:rsidRPr="00E671D7">
        <w:rPr>
          <w:rFonts w:ascii="Arial" w:hAnsi="Arial" w:cs="Arial"/>
          <w:bCs/>
        </w:rPr>
        <w:t>3135,35</w:t>
      </w:r>
      <w:r w:rsidRPr="007C4FFB">
        <w:rPr>
          <w:rFonts w:ascii="Arial" w:hAnsi="Arial" w:cs="Arial"/>
          <w:bCs/>
        </w:rPr>
        <w:t xml:space="preserve"> </w:t>
      </w:r>
      <w:r w:rsidRPr="007C4FFB">
        <w:rPr>
          <w:rFonts w:ascii="Arial" w:hAnsi="Arial" w:cs="Arial"/>
        </w:rPr>
        <w:t>тыс. рублей.</w:t>
      </w:r>
    </w:p>
    <w:p w14:paraId="5292FF0A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по годам:</w:t>
      </w:r>
    </w:p>
    <w:p w14:paraId="6C4F1220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2014 году</w:t>
      </w:r>
      <w:r w:rsidRPr="007C4FFB">
        <w:rPr>
          <w:rFonts w:ascii="Arial" w:hAnsi="Arial" w:cs="Arial"/>
        </w:rPr>
        <w:t xml:space="preserve"> всего 3691,81 тыс. рублей, в том числе</w:t>
      </w:r>
    </w:p>
    <w:p w14:paraId="30773A4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федерального бюджета – 426,73 тыс. рублей,</w:t>
      </w:r>
    </w:p>
    <w:p w14:paraId="6902A75A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1550,77 тыс. рублей</w:t>
      </w:r>
    </w:p>
    <w:p w14:paraId="25DB1C6F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местного бюджета – 1714,31тыс. рублей</w:t>
      </w:r>
    </w:p>
    <w:p w14:paraId="61DEA803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2015 году</w:t>
      </w:r>
      <w:r w:rsidRPr="007C4FFB">
        <w:rPr>
          <w:rFonts w:ascii="Arial" w:hAnsi="Arial" w:cs="Arial"/>
        </w:rPr>
        <w:t xml:space="preserve"> всего 1595,66 тыс. рублей в том числе</w:t>
      </w:r>
    </w:p>
    <w:p w14:paraId="35E06530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- 233,2 тыс. рублей,</w:t>
      </w:r>
    </w:p>
    <w:p w14:paraId="7C96C41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местного бюджета – 1362,46 тыс. рублей,</w:t>
      </w:r>
    </w:p>
    <w:p w14:paraId="3EECB404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2016 году</w:t>
      </w:r>
      <w:r w:rsidRPr="007C4FFB">
        <w:rPr>
          <w:rFonts w:ascii="Arial" w:hAnsi="Arial" w:cs="Arial"/>
        </w:rPr>
        <w:t xml:space="preserve"> всего 1617,32 тыс. рублей, в том числе</w:t>
      </w:r>
    </w:p>
    <w:p w14:paraId="19C2D067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209,84 тыс. рублей,</w:t>
      </w:r>
    </w:p>
    <w:p w14:paraId="61C1B5D0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местного бюджета – 1407,48 тыс. рублей,</w:t>
      </w:r>
    </w:p>
    <w:p w14:paraId="5F68E7D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2017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>2145,59</w:t>
      </w:r>
      <w:r w:rsidRPr="007C4FFB">
        <w:rPr>
          <w:rFonts w:ascii="Arial" w:hAnsi="Arial" w:cs="Arial"/>
        </w:rPr>
        <w:t xml:space="preserve"> тыс. рублей, в том числе</w:t>
      </w:r>
    </w:p>
    <w:p w14:paraId="56923569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204,7 тыс. рублей,</w:t>
      </w:r>
    </w:p>
    <w:p w14:paraId="4217D9FB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1940,89 тыс. рублей; </w:t>
      </w:r>
    </w:p>
    <w:p w14:paraId="28124E0C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2018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2752,37 </w:t>
      </w:r>
      <w:r w:rsidRPr="007C4FFB">
        <w:rPr>
          <w:rFonts w:ascii="Arial" w:hAnsi="Arial" w:cs="Arial"/>
        </w:rPr>
        <w:t>тыс. рублей, в том числе</w:t>
      </w:r>
    </w:p>
    <w:p w14:paraId="6148F05C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278,1 тыс. рублей,</w:t>
      </w:r>
    </w:p>
    <w:p w14:paraId="4639D6A2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2474,27 </w:t>
      </w:r>
      <w:r w:rsidRPr="007C4FFB">
        <w:rPr>
          <w:rFonts w:ascii="Arial" w:hAnsi="Arial" w:cs="Arial"/>
        </w:rPr>
        <w:t>тыс. рублей</w:t>
      </w:r>
    </w:p>
    <w:p w14:paraId="33EBDD31" w14:textId="77777777" w:rsidR="007C4FFB" w:rsidRPr="007C4FFB" w:rsidRDefault="007C4FFB" w:rsidP="007C4FFB">
      <w:pPr>
        <w:snapToGrid w:val="0"/>
        <w:jc w:val="left"/>
        <w:rPr>
          <w:rFonts w:ascii="Arial" w:hAnsi="Arial" w:cs="Arial"/>
          <w:bCs/>
        </w:rPr>
      </w:pPr>
      <w:r w:rsidRPr="007C4FFB">
        <w:rPr>
          <w:rFonts w:ascii="Arial" w:hAnsi="Arial" w:cs="Arial"/>
          <w:u w:val="single"/>
        </w:rPr>
        <w:t>в 2019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2498,34 </w:t>
      </w:r>
      <w:r w:rsidRPr="007C4FFB">
        <w:rPr>
          <w:rFonts w:ascii="Arial" w:hAnsi="Arial" w:cs="Arial"/>
        </w:rPr>
        <w:t>тыс. рублей, в том числе</w:t>
      </w:r>
    </w:p>
    <w:p w14:paraId="7A91808E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258,82 тыс. рублей,</w:t>
      </w:r>
    </w:p>
    <w:p w14:paraId="3AFDCD09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2239,52 </w:t>
      </w:r>
      <w:r w:rsidRPr="007C4FFB">
        <w:rPr>
          <w:rFonts w:ascii="Arial" w:hAnsi="Arial" w:cs="Arial"/>
        </w:rPr>
        <w:t>тыс. рублей</w:t>
      </w:r>
    </w:p>
    <w:p w14:paraId="35AF9914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2020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2854,16 </w:t>
      </w:r>
      <w:r w:rsidRPr="007C4FFB">
        <w:rPr>
          <w:rFonts w:ascii="Arial" w:hAnsi="Arial" w:cs="Arial"/>
        </w:rPr>
        <w:t>тыс. рублей, в том числе</w:t>
      </w:r>
    </w:p>
    <w:p w14:paraId="2C9060B2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269,92 тыс. рублей,</w:t>
      </w:r>
    </w:p>
    <w:p w14:paraId="39DA4AA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2584,24 </w:t>
      </w:r>
      <w:r w:rsidRPr="007C4FFB">
        <w:rPr>
          <w:rFonts w:ascii="Arial" w:hAnsi="Arial" w:cs="Arial"/>
        </w:rPr>
        <w:t>тыс. рублей</w:t>
      </w:r>
    </w:p>
    <w:p w14:paraId="066DE4A6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2021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>2500,3</w:t>
      </w:r>
      <w:r w:rsidRPr="007C4FFB">
        <w:rPr>
          <w:rFonts w:ascii="Arial" w:hAnsi="Arial" w:cs="Arial"/>
          <w:b/>
          <w:bCs/>
        </w:rPr>
        <w:t xml:space="preserve"> </w:t>
      </w:r>
      <w:r w:rsidRPr="007C4FFB">
        <w:rPr>
          <w:rFonts w:ascii="Arial" w:hAnsi="Arial" w:cs="Arial"/>
        </w:rPr>
        <w:t>тыс. рублей, в том числе</w:t>
      </w:r>
    </w:p>
    <w:p w14:paraId="40E965D5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225,5 </w:t>
      </w:r>
      <w:r w:rsidRPr="007C4FFB">
        <w:rPr>
          <w:rFonts w:ascii="Arial" w:hAnsi="Arial" w:cs="Arial"/>
        </w:rPr>
        <w:t xml:space="preserve">тыс. рублей, </w:t>
      </w:r>
    </w:p>
    <w:p w14:paraId="54F478B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2274,8 </w:t>
      </w:r>
      <w:r w:rsidRPr="007C4FFB">
        <w:rPr>
          <w:rFonts w:ascii="Arial" w:hAnsi="Arial" w:cs="Arial"/>
        </w:rPr>
        <w:t>тыс. рублей</w:t>
      </w:r>
    </w:p>
    <w:p w14:paraId="41C6EFC0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2022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>2646,7</w:t>
      </w:r>
      <w:r w:rsidRPr="007C4FFB">
        <w:rPr>
          <w:rFonts w:ascii="Arial" w:hAnsi="Arial" w:cs="Arial"/>
          <w:b/>
          <w:bCs/>
        </w:rPr>
        <w:t xml:space="preserve"> </w:t>
      </w:r>
      <w:r w:rsidRPr="007C4FFB">
        <w:rPr>
          <w:rFonts w:ascii="Arial" w:hAnsi="Arial" w:cs="Arial"/>
        </w:rPr>
        <w:t>тыс. рублей, в том числе</w:t>
      </w:r>
    </w:p>
    <w:p w14:paraId="07E85D3D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303,2 </w:t>
      </w:r>
      <w:r w:rsidRPr="007C4FFB">
        <w:rPr>
          <w:rFonts w:ascii="Arial" w:hAnsi="Arial" w:cs="Arial"/>
        </w:rPr>
        <w:t xml:space="preserve">тыс. рублей, </w:t>
      </w:r>
    </w:p>
    <w:p w14:paraId="784DA162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2343,4 </w:t>
      </w:r>
      <w:r w:rsidRPr="007C4FFB">
        <w:rPr>
          <w:rFonts w:ascii="Arial" w:hAnsi="Arial" w:cs="Arial"/>
        </w:rPr>
        <w:t>тыс. рублей</w:t>
      </w:r>
    </w:p>
    <w:p w14:paraId="55351D98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2023 году</w:t>
      </w:r>
      <w:r w:rsidRPr="007C4FFB">
        <w:rPr>
          <w:rFonts w:ascii="Arial" w:hAnsi="Arial" w:cs="Arial"/>
        </w:rPr>
        <w:t xml:space="preserve"> всего 3359,3 тыс. рублей, в том числе </w:t>
      </w:r>
    </w:p>
    <w:p w14:paraId="71BD26C2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603,8 тыс. рублей, </w:t>
      </w:r>
    </w:p>
    <w:p w14:paraId="0084D8D1" w14:textId="66FDA38C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местного бюджета – 3009,6 тыс. рублей</w:t>
      </w:r>
    </w:p>
    <w:p w14:paraId="037E729E" w14:textId="621BFE74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lastRenderedPageBreak/>
        <w:t>в 2024 году</w:t>
      </w:r>
      <w:r w:rsidRPr="007C4FFB">
        <w:rPr>
          <w:rFonts w:ascii="Arial" w:hAnsi="Arial" w:cs="Arial"/>
        </w:rPr>
        <w:t xml:space="preserve"> всего </w:t>
      </w:r>
      <w:r w:rsidR="00E671D7">
        <w:rPr>
          <w:rFonts w:ascii="Arial" w:hAnsi="Arial" w:cs="Arial"/>
          <w:bCs/>
        </w:rPr>
        <w:t>4094,1</w:t>
      </w:r>
      <w:r w:rsidRPr="007C4FFB">
        <w:rPr>
          <w:rFonts w:ascii="Arial" w:hAnsi="Arial" w:cs="Arial"/>
          <w:bCs/>
        </w:rPr>
        <w:t xml:space="preserve"> тыс. </w:t>
      </w:r>
      <w:r w:rsidRPr="007C4FFB">
        <w:rPr>
          <w:rFonts w:ascii="Arial" w:hAnsi="Arial" w:cs="Arial"/>
        </w:rPr>
        <w:t xml:space="preserve">рублей, в том числе </w:t>
      </w:r>
    </w:p>
    <w:p w14:paraId="24FFBCB7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300,2 </w:t>
      </w:r>
      <w:r w:rsidRPr="007C4FFB">
        <w:rPr>
          <w:rFonts w:ascii="Arial" w:hAnsi="Arial" w:cs="Arial"/>
        </w:rPr>
        <w:t xml:space="preserve">тыс. рублей, </w:t>
      </w:r>
    </w:p>
    <w:p w14:paraId="01F788FE" w14:textId="2B57CB38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="00FA4944">
        <w:rPr>
          <w:rFonts w:ascii="Arial" w:hAnsi="Arial" w:cs="Arial"/>
          <w:bCs/>
          <w:sz w:val="22"/>
          <w:szCs w:val="22"/>
          <w:lang w:eastAsia="ru-RU"/>
        </w:rPr>
        <w:t>3793,9</w:t>
      </w:r>
      <w:r w:rsidR="00F33155">
        <w:rPr>
          <w:rFonts w:ascii="Arial" w:hAnsi="Arial" w:cs="Arial"/>
          <w:bCs/>
          <w:sz w:val="22"/>
          <w:szCs w:val="22"/>
          <w:lang w:eastAsia="ru-RU"/>
        </w:rPr>
        <w:t xml:space="preserve"> </w:t>
      </w:r>
      <w:r w:rsidRPr="007C4FFB">
        <w:rPr>
          <w:rFonts w:ascii="Arial" w:hAnsi="Arial" w:cs="Arial"/>
        </w:rPr>
        <w:t>тыс. рублей</w:t>
      </w:r>
    </w:p>
    <w:p w14:paraId="104F178F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2025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4184,1 тыс. </w:t>
      </w:r>
      <w:r w:rsidRPr="007C4FFB">
        <w:rPr>
          <w:rFonts w:ascii="Arial" w:hAnsi="Arial" w:cs="Arial"/>
        </w:rPr>
        <w:t xml:space="preserve">рублей, в том числе </w:t>
      </w:r>
    </w:p>
    <w:p w14:paraId="45478947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300,2 </w:t>
      </w:r>
      <w:r w:rsidRPr="007C4FFB">
        <w:rPr>
          <w:rFonts w:ascii="Arial" w:hAnsi="Arial" w:cs="Arial"/>
        </w:rPr>
        <w:t xml:space="preserve">тыс. рублей, </w:t>
      </w:r>
    </w:p>
    <w:p w14:paraId="646A4417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3883,9 </w:t>
      </w:r>
      <w:r w:rsidRPr="007C4FFB">
        <w:rPr>
          <w:rFonts w:ascii="Arial" w:hAnsi="Arial" w:cs="Arial"/>
        </w:rPr>
        <w:t>тыс. рублей</w:t>
      </w:r>
    </w:p>
    <w:p w14:paraId="5BC3200A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2026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4184,1 тыс. </w:t>
      </w:r>
      <w:r w:rsidRPr="007C4FFB">
        <w:rPr>
          <w:rFonts w:ascii="Arial" w:hAnsi="Arial" w:cs="Arial"/>
        </w:rPr>
        <w:t xml:space="preserve">рублей, в том числе </w:t>
      </w:r>
    </w:p>
    <w:p w14:paraId="67B0F8DF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300,2 </w:t>
      </w:r>
      <w:r w:rsidRPr="007C4FFB">
        <w:rPr>
          <w:rFonts w:ascii="Arial" w:hAnsi="Arial" w:cs="Arial"/>
        </w:rPr>
        <w:t xml:space="preserve">тыс. рублей, </w:t>
      </w:r>
    </w:p>
    <w:p w14:paraId="0B4869AB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3883,9 </w:t>
      </w:r>
      <w:r w:rsidRPr="007C4FFB">
        <w:rPr>
          <w:rFonts w:ascii="Arial" w:hAnsi="Arial" w:cs="Arial"/>
        </w:rPr>
        <w:t>тыс. рублей</w:t>
      </w:r>
    </w:p>
    <w:p w14:paraId="344F362D" w14:textId="63B03EF7" w:rsidR="00CD3315" w:rsidRPr="00484E57" w:rsidRDefault="00CD3315" w:rsidP="00CD3315">
      <w:pPr>
        <w:snapToGrid w:val="0"/>
        <w:jc w:val="left"/>
        <w:rPr>
          <w:rFonts w:ascii="Arial" w:hAnsi="Arial" w:cs="Arial"/>
          <w:lang w:eastAsia="ru-RU"/>
        </w:rPr>
      </w:pPr>
    </w:p>
    <w:p w14:paraId="74B2BD9E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</w:p>
    <w:p w14:paraId="08213BEE" w14:textId="77777777" w:rsidR="005A1500" w:rsidRPr="00484E57" w:rsidRDefault="005A1500" w:rsidP="005A1500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 Боготольского района (средства местного бюджета, в том числе средства, поступившие из бюджетов других уровней бюджетной системы), представлена в приложении № 4 к Программе.</w:t>
      </w:r>
    </w:p>
    <w:p w14:paraId="7E04D1BB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</w:p>
    <w:p w14:paraId="19EEDC96" w14:textId="77777777" w:rsidR="005A1500" w:rsidRPr="00484E57" w:rsidRDefault="005A1500" w:rsidP="005A1500">
      <w:pPr>
        <w:ind w:firstLine="851"/>
        <w:jc w:val="center"/>
        <w:rPr>
          <w:rFonts w:ascii="Arial" w:eastAsia="Calibri" w:hAnsi="Arial" w:cs="Arial"/>
          <w:b/>
          <w:lang w:eastAsia="en-US"/>
        </w:rPr>
      </w:pPr>
      <w:r w:rsidRPr="00484E57">
        <w:rPr>
          <w:rFonts w:ascii="Arial" w:eastAsia="Calibri" w:hAnsi="Arial" w:cs="Arial"/>
          <w:b/>
        </w:rPr>
        <w:t>8.</w:t>
      </w:r>
      <w:r w:rsidRPr="00484E57">
        <w:rPr>
          <w:rFonts w:ascii="Arial" w:hAnsi="Arial" w:cs="Arial"/>
          <w:b/>
        </w:rPr>
        <w:t xml:space="preserve"> 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14:paraId="7B911E76" w14:textId="77777777" w:rsidR="005A1500" w:rsidRPr="00484E57" w:rsidRDefault="005A1500" w:rsidP="005A1500">
      <w:pPr>
        <w:ind w:firstLine="709"/>
        <w:rPr>
          <w:rFonts w:ascii="Arial" w:eastAsia="Calibri" w:hAnsi="Arial" w:cs="Arial"/>
          <w:lang w:eastAsia="en-US"/>
        </w:rPr>
      </w:pPr>
      <w:r w:rsidRPr="00484E57">
        <w:rPr>
          <w:rFonts w:ascii="Arial" w:hAnsi="Arial" w:cs="Arial"/>
          <w:lang w:eastAsia="ru-RU"/>
        </w:rPr>
        <w:t xml:space="preserve">В планируемом периоде </w:t>
      </w:r>
      <w:r w:rsidRPr="00484E57">
        <w:rPr>
          <w:rFonts w:ascii="Arial" w:eastAsia="Calibri" w:hAnsi="Arial" w:cs="Arial"/>
          <w:lang w:eastAsia="en-US"/>
        </w:rPr>
        <w:t>мероприятий, реализуемых в рамках муниципально-частного партнерства не предусмотрено.</w:t>
      </w:r>
    </w:p>
    <w:p w14:paraId="094A8902" w14:textId="77777777" w:rsidR="005A1500" w:rsidRPr="00484E57" w:rsidRDefault="005A1500" w:rsidP="005A1500">
      <w:pPr>
        <w:ind w:firstLine="851"/>
        <w:jc w:val="center"/>
        <w:rPr>
          <w:rFonts w:ascii="Arial" w:hAnsi="Arial" w:cs="Arial"/>
          <w:b/>
        </w:rPr>
      </w:pPr>
    </w:p>
    <w:p w14:paraId="0B76DA30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="Arial" w:hAnsi="Arial" w:cs="Arial"/>
          <w:b/>
          <w:lang w:eastAsia="ru-RU"/>
        </w:rPr>
      </w:pPr>
      <w:r w:rsidRPr="00484E57">
        <w:rPr>
          <w:rFonts w:ascii="Arial" w:hAnsi="Arial" w:cs="Arial"/>
          <w:b/>
          <w:lang w:eastAsia="ru-RU"/>
        </w:rPr>
        <w:t>9. Информация о реализации мероприятий, направленных на развитие сельских территорий</w:t>
      </w:r>
    </w:p>
    <w:p w14:paraId="699D0959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  <w:lang w:eastAsia="ru-RU"/>
        </w:rPr>
      </w:pPr>
    </w:p>
    <w:p w14:paraId="487C9816" w14:textId="77777777" w:rsidR="005A1500" w:rsidRPr="00484E57" w:rsidRDefault="005A1500" w:rsidP="005A1500">
      <w:pPr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В планируемом периоде </w:t>
      </w:r>
      <w:r w:rsidRPr="00484E57">
        <w:rPr>
          <w:rFonts w:ascii="Arial" w:eastAsia="Calibri" w:hAnsi="Arial" w:cs="Arial"/>
          <w:lang w:eastAsia="en-US"/>
        </w:rPr>
        <w:t>мероприятий,</w:t>
      </w:r>
      <w:r w:rsidRPr="00484E57">
        <w:rPr>
          <w:rFonts w:ascii="Arial" w:hAnsi="Arial" w:cs="Arial"/>
          <w:lang w:eastAsia="ru-RU"/>
        </w:rPr>
        <w:t xml:space="preserve"> направленных на развитие сельских территорий, не предусмотрено.</w:t>
      </w:r>
    </w:p>
    <w:p w14:paraId="6EE36E63" w14:textId="77777777" w:rsidR="005A1500" w:rsidRPr="00484E57" w:rsidRDefault="005A1500" w:rsidP="005A1500">
      <w:pPr>
        <w:pStyle w:val="aff4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260EC979" w14:textId="77777777" w:rsidR="005A1500" w:rsidRPr="00484E57" w:rsidRDefault="005A1500" w:rsidP="005A1500">
      <w:pPr>
        <w:pStyle w:val="aff4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10. Прогноз сводных показателей муниципального задания, в случае оказания муниципальным бюджетным учреждением муниципальных услуг юридическим и (или) физическим лицам, выполнения работ</w:t>
      </w:r>
    </w:p>
    <w:p w14:paraId="2053E407" w14:textId="77777777" w:rsidR="005A1500" w:rsidRPr="00484E57" w:rsidRDefault="005A1500" w:rsidP="005A1500">
      <w:pPr>
        <w:pStyle w:val="ConsPlusNormal"/>
        <w:ind w:left="720" w:firstLine="0"/>
        <w:rPr>
          <w:sz w:val="28"/>
          <w:szCs w:val="28"/>
        </w:rPr>
      </w:pPr>
    </w:p>
    <w:p w14:paraId="4D5F9571" w14:textId="782EC493" w:rsidR="005A1500" w:rsidRPr="00484E57" w:rsidRDefault="005A1500" w:rsidP="005A1500">
      <w:pPr>
        <w:pStyle w:val="ConsPlusNormal"/>
        <w:ind w:firstLine="709"/>
        <w:rPr>
          <w:sz w:val="24"/>
          <w:szCs w:val="24"/>
        </w:rPr>
      </w:pPr>
      <w:r w:rsidRPr="00484E57">
        <w:rPr>
          <w:sz w:val="24"/>
          <w:szCs w:val="24"/>
        </w:rPr>
        <w:t>В рамках реализации Программы предусматривается оказание муниципальной услуги (работы) муниципальным бюджетным учреждением молодёжной политики (МБУ МЦ «Факел» Боготольского района). Информация о муниципальных услугах (работах) и сводных показателях муниципальных заданий представлена в приложении № 2 к Программе</w:t>
      </w:r>
      <w:r w:rsidR="00254987">
        <w:rPr>
          <w:sz w:val="24"/>
          <w:szCs w:val="24"/>
        </w:rPr>
        <w:t>.</w:t>
      </w:r>
    </w:p>
    <w:p w14:paraId="66F4F307" w14:textId="77777777" w:rsidR="005A1500" w:rsidRPr="00484E57" w:rsidRDefault="005A1500" w:rsidP="005A1500">
      <w:pPr>
        <w:rPr>
          <w:rFonts w:ascii="Arial" w:hAnsi="Arial" w:cs="Arial"/>
        </w:rPr>
      </w:pPr>
    </w:p>
    <w:p w14:paraId="5E1C51B8" w14:textId="77777777" w:rsidR="005A1500" w:rsidRPr="00484E57" w:rsidRDefault="005A1500" w:rsidP="005A1500">
      <w:pPr>
        <w:widowControl w:val="0"/>
        <w:autoSpaceDE w:val="0"/>
        <w:ind w:firstLine="708"/>
        <w:jc w:val="center"/>
        <w:rPr>
          <w:rFonts w:ascii="Arial" w:eastAsia="Arial" w:hAnsi="Arial" w:cs="Arial"/>
          <w:b/>
          <w:bCs/>
          <w:color w:val="000000" w:themeColor="text1"/>
        </w:rPr>
      </w:pPr>
      <w:r w:rsidRPr="00484E57">
        <w:rPr>
          <w:rFonts w:ascii="Arial" w:eastAsia="Arial" w:hAnsi="Arial" w:cs="Arial"/>
          <w:b/>
          <w:bCs/>
          <w:color w:val="000000" w:themeColor="text1"/>
        </w:rPr>
        <w:t>11. Перечень нормативных правовых актов, которые необходимы для реализации мероприятий программы, подпрограммы</w:t>
      </w:r>
    </w:p>
    <w:p w14:paraId="7F77FB8C" w14:textId="77777777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/>
          <w:color w:val="000000" w:themeColor="text1"/>
        </w:rPr>
      </w:pPr>
    </w:p>
    <w:p w14:paraId="38FA25CB" w14:textId="78B1E37D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Cs/>
          <w:color w:val="000000" w:themeColor="text1"/>
        </w:rPr>
      </w:pPr>
      <w:r w:rsidRPr="00484E57">
        <w:rPr>
          <w:rFonts w:ascii="Arial" w:hAnsi="Arial" w:cs="Arial"/>
          <w:bCs/>
          <w:color w:val="000000" w:themeColor="text1"/>
        </w:rPr>
        <w:t xml:space="preserve">Распоряжение Правительства Российской Федерации от </w:t>
      </w:r>
      <w:r w:rsidR="002959A6">
        <w:rPr>
          <w:rFonts w:ascii="Arial" w:hAnsi="Arial" w:cs="Arial"/>
          <w:bCs/>
          <w:color w:val="000000" w:themeColor="text1"/>
        </w:rPr>
        <w:t>17</w:t>
      </w:r>
      <w:r w:rsidRPr="00484E57">
        <w:rPr>
          <w:rFonts w:ascii="Arial" w:hAnsi="Arial" w:cs="Arial"/>
          <w:bCs/>
          <w:color w:val="000000" w:themeColor="text1"/>
        </w:rPr>
        <w:t>.</w:t>
      </w:r>
      <w:r w:rsidR="002959A6">
        <w:rPr>
          <w:rFonts w:ascii="Arial" w:hAnsi="Arial" w:cs="Arial"/>
          <w:bCs/>
          <w:color w:val="000000" w:themeColor="text1"/>
        </w:rPr>
        <w:t>08</w:t>
      </w:r>
      <w:r w:rsidRPr="00484E57">
        <w:rPr>
          <w:rFonts w:ascii="Arial" w:hAnsi="Arial" w:cs="Arial"/>
          <w:bCs/>
          <w:color w:val="000000" w:themeColor="text1"/>
        </w:rPr>
        <w:t>.20</w:t>
      </w:r>
      <w:r w:rsidR="002959A6">
        <w:rPr>
          <w:rFonts w:ascii="Arial" w:hAnsi="Arial" w:cs="Arial"/>
          <w:bCs/>
          <w:color w:val="000000" w:themeColor="text1"/>
        </w:rPr>
        <w:t>2</w:t>
      </w:r>
      <w:r w:rsidRPr="00484E57">
        <w:rPr>
          <w:rFonts w:ascii="Arial" w:hAnsi="Arial" w:cs="Arial"/>
          <w:bCs/>
          <w:color w:val="000000" w:themeColor="text1"/>
        </w:rPr>
        <w:t>4 № 2</w:t>
      </w:r>
      <w:r w:rsidR="002959A6">
        <w:rPr>
          <w:rFonts w:ascii="Arial" w:hAnsi="Arial" w:cs="Arial"/>
          <w:bCs/>
          <w:color w:val="000000" w:themeColor="text1"/>
        </w:rPr>
        <w:t>233</w:t>
      </w:r>
      <w:r w:rsidRPr="00484E57">
        <w:rPr>
          <w:rFonts w:ascii="Arial" w:hAnsi="Arial" w:cs="Arial"/>
          <w:bCs/>
          <w:color w:val="000000" w:themeColor="text1"/>
        </w:rPr>
        <w:t xml:space="preserve">-р «Об утверждении </w:t>
      </w:r>
      <w:r w:rsidR="002959A6">
        <w:rPr>
          <w:rFonts w:ascii="Arial" w:hAnsi="Arial" w:cs="Arial"/>
          <w:bCs/>
          <w:color w:val="000000" w:themeColor="text1"/>
        </w:rPr>
        <w:t>Стратегии реализации</w:t>
      </w:r>
      <w:r w:rsidRPr="00484E57">
        <w:rPr>
          <w:rFonts w:ascii="Arial" w:hAnsi="Arial" w:cs="Arial"/>
          <w:bCs/>
          <w:color w:val="000000" w:themeColor="text1"/>
        </w:rPr>
        <w:t xml:space="preserve"> молодежной политики в Российской Федерации на период до 20</w:t>
      </w:r>
      <w:r w:rsidR="002959A6">
        <w:rPr>
          <w:rFonts w:ascii="Arial" w:hAnsi="Arial" w:cs="Arial"/>
          <w:bCs/>
          <w:color w:val="000000" w:themeColor="text1"/>
        </w:rPr>
        <w:t>30</w:t>
      </w:r>
      <w:r w:rsidRPr="00484E57">
        <w:rPr>
          <w:rFonts w:ascii="Arial" w:hAnsi="Arial" w:cs="Arial"/>
          <w:bCs/>
          <w:color w:val="000000" w:themeColor="text1"/>
        </w:rPr>
        <w:t xml:space="preserve"> года»;</w:t>
      </w:r>
    </w:p>
    <w:p w14:paraId="5F558DF2" w14:textId="7D1DF593" w:rsidR="005C7776" w:rsidRPr="00484E57" w:rsidRDefault="005C7776" w:rsidP="005C7776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Закона Красноярского края от 08.</w:t>
      </w:r>
      <w:r>
        <w:rPr>
          <w:rFonts w:ascii="Arial" w:hAnsi="Arial" w:cs="Arial"/>
          <w:color w:val="000000" w:themeColor="text1"/>
        </w:rPr>
        <w:t>12.2006</w:t>
      </w:r>
      <w:r w:rsidRPr="00484E57">
        <w:rPr>
          <w:rFonts w:ascii="Arial" w:hAnsi="Arial" w:cs="Arial"/>
          <w:color w:val="000000" w:themeColor="text1"/>
        </w:rPr>
        <w:t xml:space="preserve"> №</w:t>
      </w:r>
      <w:r>
        <w:rPr>
          <w:rFonts w:ascii="Arial" w:hAnsi="Arial" w:cs="Arial"/>
          <w:color w:val="000000" w:themeColor="text1"/>
        </w:rPr>
        <w:t>20-5445</w:t>
      </w:r>
      <w:r w:rsidRPr="00484E57">
        <w:rPr>
          <w:rFonts w:ascii="Arial" w:hAnsi="Arial" w:cs="Arial"/>
          <w:color w:val="000000" w:themeColor="text1"/>
        </w:rPr>
        <w:t xml:space="preserve"> «О</w:t>
      </w:r>
      <w:r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молодежной политике </w:t>
      </w:r>
      <w:r>
        <w:rPr>
          <w:rFonts w:ascii="Arial" w:hAnsi="Arial" w:cs="Arial"/>
          <w:color w:val="000000" w:themeColor="text1"/>
        </w:rPr>
        <w:t xml:space="preserve">в </w:t>
      </w:r>
      <w:r w:rsidRPr="00484E57">
        <w:rPr>
          <w:rFonts w:ascii="Arial" w:hAnsi="Arial" w:cs="Arial"/>
          <w:color w:val="000000" w:themeColor="text1"/>
        </w:rPr>
        <w:t>Красноярско</w:t>
      </w:r>
      <w:r>
        <w:rPr>
          <w:rFonts w:ascii="Arial" w:hAnsi="Arial" w:cs="Arial"/>
          <w:color w:val="000000" w:themeColor="text1"/>
        </w:rPr>
        <w:t>м</w:t>
      </w:r>
      <w:r w:rsidRPr="00484E57">
        <w:rPr>
          <w:rFonts w:ascii="Arial" w:hAnsi="Arial" w:cs="Arial"/>
          <w:color w:val="000000" w:themeColor="text1"/>
        </w:rPr>
        <w:t xml:space="preserve"> кра</w:t>
      </w:r>
      <w:r>
        <w:rPr>
          <w:rFonts w:ascii="Arial" w:hAnsi="Arial" w:cs="Arial"/>
          <w:color w:val="000000" w:themeColor="text1"/>
        </w:rPr>
        <w:t>е</w:t>
      </w:r>
      <w:r w:rsidRPr="00484E57">
        <w:rPr>
          <w:rFonts w:ascii="Arial" w:hAnsi="Arial" w:cs="Arial"/>
          <w:color w:val="000000" w:themeColor="text1"/>
        </w:rPr>
        <w:t>»</w:t>
      </w:r>
      <w:r>
        <w:rPr>
          <w:rFonts w:ascii="Arial" w:hAnsi="Arial" w:cs="Arial"/>
          <w:color w:val="000000" w:themeColor="text1"/>
        </w:rPr>
        <w:t>;</w:t>
      </w:r>
    </w:p>
    <w:p w14:paraId="67958F68" w14:textId="5F2BDEB3" w:rsidR="005A1500" w:rsidRPr="00484E57" w:rsidRDefault="005A1500" w:rsidP="005A1500">
      <w:pPr>
        <w:widowControl w:val="0"/>
        <w:ind w:firstLine="708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Постановлением Правительства Красноярского края от 31.12.2019 N 795-п</w:t>
      </w:r>
      <w:r w:rsidR="00AF7414" w:rsidRPr="00484E57">
        <w:rPr>
          <w:rFonts w:ascii="Arial" w:hAnsi="Arial" w:cs="Arial"/>
          <w:color w:val="000000" w:themeColor="text1"/>
        </w:rPr>
        <w:t xml:space="preserve"> «Об утверждении порядка предоставления субсидий бюджетам муниципальных образований Красноярского края на поддержку деятельности муниципальных молодежных центров»</w:t>
      </w:r>
      <w:r w:rsidRPr="00484E57">
        <w:rPr>
          <w:rFonts w:ascii="Arial" w:hAnsi="Arial" w:cs="Arial"/>
          <w:color w:val="000000" w:themeColor="text1"/>
        </w:rPr>
        <w:t>;</w:t>
      </w:r>
    </w:p>
    <w:p w14:paraId="6FAB8649" w14:textId="77777777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Cs/>
          <w:color w:val="000000" w:themeColor="text1"/>
        </w:rPr>
      </w:pPr>
      <w:r w:rsidRPr="00484E57">
        <w:rPr>
          <w:rFonts w:ascii="Arial" w:hAnsi="Arial" w:cs="Arial"/>
          <w:bCs/>
          <w:color w:val="000000" w:themeColor="text1"/>
        </w:rPr>
        <w:t>Устав Боготольского района;</w:t>
      </w:r>
    </w:p>
    <w:p w14:paraId="224B81E0" w14:textId="77777777" w:rsidR="005A1500" w:rsidRPr="00484E57" w:rsidRDefault="005A1500" w:rsidP="005A1500">
      <w:pPr>
        <w:pStyle w:val="aff4"/>
        <w:ind w:left="0" w:right="-2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484E57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lastRenderedPageBreak/>
        <w:t xml:space="preserve">Постановлением администрации Боготольского района от 31.12.2014 № 948-п «Об утверждении </w:t>
      </w:r>
      <w:r w:rsidRPr="00484E57">
        <w:rPr>
          <w:rFonts w:ascii="Arial" w:hAnsi="Arial" w:cs="Arial"/>
          <w:color w:val="000000" w:themeColor="text1"/>
          <w:sz w:val="24"/>
          <w:szCs w:val="24"/>
          <w:lang w:eastAsia="ru-RU"/>
        </w:rPr>
        <w:t>Порядка расходования субсидии на поддержку деятельности муниципального молодежного центра»;</w:t>
      </w:r>
    </w:p>
    <w:p w14:paraId="45C242D2" w14:textId="77777777" w:rsidR="005A1500" w:rsidRPr="006F59F7" w:rsidRDefault="005A1500" w:rsidP="005A1500">
      <w:pPr>
        <w:pStyle w:val="aff4"/>
        <w:ind w:left="0" w:right="-2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  <w:sectPr w:rsidR="005A1500" w:rsidRPr="006F59F7" w:rsidSect="00B81141">
          <w:pgSz w:w="11906" w:h="16838"/>
          <w:pgMar w:top="1134" w:right="851" w:bottom="992" w:left="1701" w:header="720" w:footer="720" w:gutter="0"/>
          <w:cols w:space="720"/>
          <w:docGrid w:linePitch="360"/>
        </w:sectPr>
      </w:pPr>
      <w:r w:rsidRPr="00484E5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Постановлением администрации Боготольского района от 05.10.2015г. № 475-п "О порядке и условиях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</w:t>
      </w:r>
      <w:r w:rsidRPr="006F59F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выполнения муниципального задания".</w:t>
      </w:r>
    </w:p>
    <w:p w14:paraId="488A40F7" w14:textId="77777777" w:rsidR="005A1500" w:rsidRPr="00D56BCD" w:rsidRDefault="005A1500" w:rsidP="005A1500">
      <w:pPr>
        <w:jc w:val="right"/>
        <w:rPr>
          <w:rFonts w:ascii="Arial" w:hAnsi="Arial" w:cs="Arial"/>
        </w:rPr>
      </w:pPr>
      <w:r w:rsidRPr="006F59F7">
        <w:rPr>
          <w:rFonts w:ascii="Arial" w:hAnsi="Arial" w:cs="Arial"/>
          <w:color w:val="000000" w:themeColor="text1"/>
        </w:rPr>
        <w:lastRenderedPageBreak/>
        <w:t>П</w:t>
      </w:r>
      <w:r>
        <w:rPr>
          <w:rFonts w:ascii="Arial" w:hAnsi="Arial" w:cs="Arial"/>
        </w:rPr>
        <w:t>риложение № 2</w:t>
      </w:r>
    </w:p>
    <w:p w14:paraId="7AEB12ED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14:paraId="27420E14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«Молодё</w:t>
      </w:r>
      <w:r w:rsidRPr="00D56BCD">
        <w:rPr>
          <w:rFonts w:ascii="Arial" w:hAnsi="Arial" w:cs="Arial"/>
        </w:rPr>
        <w:t>жь Боготольского района»</w:t>
      </w:r>
    </w:p>
    <w:p w14:paraId="2C22D209" w14:textId="77777777" w:rsidR="005A1500" w:rsidRPr="00300542" w:rsidRDefault="005A1500" w:rsidP="005A1500"/>
    <w:p w14:paraId="4EE062A9" w14:textId="77777777" w:rsidR="005A1500" w:rsidRPr="00B34621" w:rsidRDefault="005A1500" w:rsidP="005A1500">
      <w:pPr>
        <w:jc w:val="center"/>
        <w:rPr>
          <w:rFonts w:ascii="Arial" w:hAnsi="Arial" w:cs="Arial"/>
        </w:rPr>
      </w:pPr>
      <w:r w:rsidRPr="00B34621">
        <w:rPr>
          <w:rFonts w:ascii="Arial" w:hAnsi="Arial" w:cs="Arial"/>
        </w:rPr>
        <w:t xml:space="preserve">Информация о </w:t>
      </w:r>
      <w:r w:rsidRPr="003D5201">
        <w:rPr>
          <w:rFonts w:ascii="Arial" w:hAnsi="Arial" w:cs="Arial"/>
        </w:rPr>
        <w:t>сводных показателях муниципальных заданий</w:t>
      </w:r>
    </w:p>
    <w:p w14:paraId="1135BA80" w14:textId="77777777" w:rsidR="005A1500" w:rsidRPr="00B34621" w:rsidRDefault="005A1500" w:rsidP="005A1500">
      <w:pPr>
        <w:rPr>
          <w:rFonts w:ascii="Arial" w:hAnsi="Arial" w:cs="Arial"/>
        </w:rPr>
      </w:pPr>
    </w:p>
    <w:tbl>
      <w:tblPr>
        <w:tblW w:w="14715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5"/>
        <w:gridCol w:w="2881"/>
        <w:gridCol w:w="2683"/>
        <w:gridCol w:w="2765"/>
        <w:gridCol w:w="1782"/>
        <w:gridCol w:w="28"/>
        <w:gridCol w:w="1986"/>
        <w:gridCol w:w="1895"/>
      </w:tblGrid>
      <w:tr w:rsidR="005A1500" w:rsidRPr="00DE64B0" w14:paraId="3D6C3467" w14:textId="77777777" w:rsidTr="00AA3A87">
        <w:trPr>
          <w:trHeight w:val="668"/>
        </w:trPr>
        <w:tc>
          <w:tcPr>
            <w:tcW w:w="695" w:type="dxa"/>
            <w:vMerge w:val="restart"/>
          </w:tcPr>
          <w:p w14:paraId="5540707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N п/п</w:t>
            </w:r>
          </w:p>
        </w:tc>
        <w:tc>
          <w:tcPr>
            <w:tcW w:w="2881" w:type="dxa"/>
            <w:vMerge w:val="restart"/>
          </w:tcPr>
          <w:p w14:paraId="2426F593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2683" w:type="dxa"/>
            <w:vMerge w:val="restart"/>
          </w:tcPr>
          <w:p w14:paraId="05A7BD4E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Содержание</w:t>
            </w:r>
          </w:p>
          <w:p w14:paraId="0F1615F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муниципальной услуги (работы)</w:t>
            </w:r>
          </w:p>
        </w:tc>
        <w:tc>
          <w:tcPr>
            <w:tcW w:w="2765" w:type="dxa"/>
            <w:vMerge w:val="restart"/>
          </w:tcPr>
          <w:p w14:paraId="5D55097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5691" w:type="dxa"/>
            <w:gridSpan w:val="4"/>
          </w:tcPr>
          <w:p w14:paraId="2258A2D9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Значение показателя объема муниципальной услуги (работы) по годам реализации муниципальной программы</w:t>
            </w:r>
          </w:p>
        </w:tc>
      </w:tr>
      <w:tr w:rsidR="005A1500" w:rsidRPr="00DE64B0" w14:paraId="7A085E1E" w14:textId="77777777" w:rsidTr="00AA3A87">
        <w:trPr>
          <w:trHeight w:val="519"/>
        </w:trPr>
        <w:tc>
          <w:tcPr>
            <w:tcW w:w="695" w:type="dxa"/>
            <w:vMerge/>
          </w:tcPr>
          <w:p w14:paraId="7B23178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0C4A7428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1F56DB6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  <w:vMerge/>
          </w:tcPr>
          <w:p w14:paraId="622BD31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464DD692" w14:textId="17A3278C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6" w:type="dxa"/>
            <w:vAlign w:val="center"/>
          </w:tcPr>
          <w:p w14:paraId="332D883D" w14:textId="158C81B2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0975A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95" w:type="dxa"/>
            <w:vAlign w:val="center"/>
          </w:tcPr>
          <w:p w14:paraId="74D066E5" w14:textId="3984195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0975A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75A7" w:rsidRPr="00DE64B0" w14:paraId="15F1D262" w14:textId="77777777" w:rsidTr="00AA3A87">
        <w:trPr>
          <w:trHeight w:val="492"/>
        </w:trPr>
        <w:tc>
          <w:tcPr>
            <w:tcW w:w="695" w:type="dxa"/>
            <w:vMerge w:val="restart"/>
          </w:tcPr>
          <w:p w14:paraId="2E0F99B7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81" w:type="dxa"/>
            <w:vMerge w:val="restart"/>
          </w:tcPr>
          <w:p w14:paraId="2788BBDA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досуга детей, подростков и молодёжи</w:t>
            </w:r>
          </w:p>
        </w:tc>
        <w:tc>
          <w:tcPr>
            <w:tcW w:w="2683" w:type="dxa"/>
            <w:vMerge w:val="restart"/>
          </w:tcPr>
          <w:p w14:paraId="439B60C7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3ADC902E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3A93FF0A" w14:textId="30575E5A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986" w:type="dxa"/>
            <w:vAlign w:val="center"/>
          </w:tcPr>
          <w:p w14:paraId="5AAC03AA" w14:textId="6F9E51AB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895" w:type="dxa"/>
            <w:vAlign w:val="center"/>
          </w:tcPr>
          <w:p w14:paraId="14157337" w14:textId="26698D02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0975A7" w:rsidRPr="00DE64B0" w14:paraId="3A67A6A1" w14:textId="77777777" w:rsidTr="00AA3A87">
        <w:trPr>
          <w:trHeight w:val="627"/>
        </w:trPr>
        <w:tc>
          <w:tcPr>
            <w:tcW w:w="695" w:type="dxa"/>
            <w:vMerge/>
          </w:tcPr>
          <w:p w14:paraId="7920C56D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7942DFE7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1594A41F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0268EED7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0E9F5CB7" w14:textId="26F9E3BA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12B48B36" w14:textId="753F7F4F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334D5FF9" w14:textId="52801149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75A7" w:rsidRPr="00DE64B0" w14:paraId="1E96FD4B" w14:textId="77777777" w:rsidTr="00AA3A87">
        <w:trPr>
          <w:trHeight w:val="518"/>
        </w:trPr>
        <w:tc>
          <w:tcPr>
            <w:tcW w:w="695" w:type="dxa"/>
            <w:vMerge w:val="restart"/>
          </w:tcPr>
          <w:p w14:paraId="357039CB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81" w:type="dxa"/>
            <w:vMerge w:val="restart"/>
          </w:tcPr>
          <w:p w14:paraId="2D65E947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досуга детей, подростков и молодёжи</w:t>
            </w:r>
          </w:p>
        </w:tc>
        <w:tc>
          <w:tcPr>
            <w:tcW w:w="2683" w:type="dxa"/>
            <w:vMerge w:val="restart"/>
          </w:tcPr>
          <w:p w14:paraId="39B31C0A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Иная досуговая деятельность</w:t>
            </w:r>
          </w:p>
        </w:tc>
        <w:tc>
          <w:tcPr>
            <w:tcW w:w="2765" w:type="dxa"/>
          </w:tcPr>
          <w:p w14:paraId="27477DE8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7CB5F1B0" w14:textId="7B850539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986" w:type="dxa"/>
            <w:vAlign w:val="center"/>
          </w:tcPr>
          <w:p w14:paraId="6B05E6EB" w14:textId="0D1448AD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895" w:type="dxa"/>
            <w:vAlign w:val="center"/>
          </w:tcPr>
          <w:p w14:paraId="5C78BA7C" w14:textId="2C1AF120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0975A7" w:rsidRPr="00DE64B0" w14:paraId="2ACE98AC" w14:textId="77777777" w:rsidTr="00AA3A87">
        <w:trPr>
          <w:trHeight w:val="630"/>
        </w:trPr>
        <w:tc>
          <w:tcPr>
            <w:tcW w:w="695" w:type="dxa"/>
            <w:vMerge/>
          </w:tcPr>
          <w:p w14:paraId="217FDC59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4134FB5A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289B8E4D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72AEFB4F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3DEBEFA6" w14:textId="600ED3F3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1F558727" w14:textId="170C48FA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2F2EA076" w14:textId="53483D8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75A7" w:rsidRPr="00DE64B0" w14:paraId="6CA07D85" w14:textId="77777777" w:rsidTr="00AA3A87">
        <w:trPr>
          <w:trHeight w:val="924"/>
        </w:trPr>
        <w:tc>
          <w:tcPr>
            <w:tcW w:w="695" w:type="dxa"/>
            <w:vMerge w:val="restart"/>
          </w:tcPr>
          <w:p w14:paraId="52C3D51A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881" w:type="dxa"/>
            <w:vMerge w:val="restart"/>
          </w:tcPr>
          <w:p w14:paraId="3DD31F63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мероприятий в сфере молодёжной политики, направленных на гражданское и патриотическое воспитание молодёжи, воспитание толерантности в молодёжной среде, формирование правовых, культурных и нравственных ценностей среди молодёжи</w:t>
            </w:r>
          </w:p>
        </w:tc>
        <w:tc>
          <w:tcPr>
            <w:tcW w:w="2683" w:type="dxa"/>
            <w:vMerge w:val="restart"/>
          </w:tcPr>
          <w:p w14:paraId="6767E3BE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1798D481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5D1D2297" w14:textId="1AA3FC02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986" w:type="dxa"/>
            <w:vAlign w:val="center"/>
          </w:tcPr>
          <w:p w14:paraId="41C4F0DE" w14:textId="607A2BF2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895" w:type="dxa"/>
            <w:vAlign w:val="center"/>
          </w:tcPr>
          <w:p w14:paraId="3B5951B6" w14:textId="4C8FAE92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0975A7" w:rsidRPr="00DE64B0" w14:paraId="475E3827" w14:textId="77777777" w:rsidTr="00AA3A87">
        <w:trPr>
          <w:trHeight w:val="892"/>
        </w:trPr>
        <w:tc>
          <w:tcPr>
            <w:tcW w:w="695" w:type="dxa"/>
            <w:vMerge/>
          </w:tcPr>
          <w:p w14:paraId="63FC3F51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5F15E4C2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65F5DA9D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23D0A7B5" w14:textId="77777777" w:rsidR="000975A7" w:rsidRPr="00DE64B0" w:rsidRDefault="000975A7" w:rsidP="000975A7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16BE8919" w14:textId="20771BDF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269E3C5B" w14:textId="64F2C424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1F7E3259" w14:textId="617F3A15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684F6228" w14:textId="77777777" w:rsidTr="00AA3A87">
        <w:trPr>
          <w:trHeight w:val="1735"/>
        </w:trPr>
        <w:tc>
          <w:tcPr>
            <w:tcW w:w="695" w:type="dxa"/>
            <w:vMerge w:val="restart"/>
          </w:tcPr>
          <w:p w14:paraId="049D1660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2881" w:type="dxa"/>
            <w:vMerge w:val="restart"/>
          </w:tcPr>
          <w:p w14:paraId="19700B10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Органи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зация мероприятий в сфере молодё</w:t>
            </w: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жной политики, направленных на формирование системы развития талантливой и инициативной молодёжи, создание условий для са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мореализации подростков и молодё</w:t>
            </w: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жи, развитие творческого, профессионального, интеллектуального потенциалов подростков и молодёжи</w:t>
            </w:r>
          </w:p>
        </w:tc>
        <w:tc>
          <w:tcPr>
            <w:tcW w:w="2683" w:type="dxa"/>
            <w:vMerge w:val="restart"/>
          </w:tcPr>
          <w:p w14:paraId="7A65226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14E5AF19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782" w:type="dxa"/>
            <w:vAlign w:val="center"/>
          </w:tcPr>
          <w:p w14:paraId="4A7B184A" w14:textId="750ED25E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1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14" w:type="dxa"/>
            <w:gridSpan w:val="2"/>
            <w:vAlign w:val="center"/>
          </w:tcPr>
          <w:p w14:paraId="6F5FB049" w14:textId="7CB4DE8C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95" w:type="dxa"/>
            <w:vAlign w:val="center"/>
          </w:tcPr>
          <w:p w14:paraId="44FAE5D1" w14:textId="16524BF9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A1500" w:rsidRPr="00DE64B0" w14:paraId="4610D73A" w14:textId="77777777" w:rsidTr="00AA3A87">
        <w:trPr>
          <w:trHeight w:val="1484"/>
        </w:trPr>
        <w:tc>
          <w:tcPr>
            <w:tcW w:w="695" w:type="dxa"/>
            <w:vMerge/>
          </w:tcPr>
          <w:p w14:paraId="48759390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61AADEE4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83" w:type="dxa"/>
            <w:vMerge/>
          </w:tcPr>
          <w:p w14:paraId="7335BA0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6F2E7947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782" w:type="dxa"/>
            <w:vAlign w:val="center"/>
          </w:tcPr>
          <w:p w14:paraId="64EF97CB" w14:textId="26ACB248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14" w:type="dxa"/>
            <w:gridSpan w:val="2"/>
            <w:vAlign w:val="center"/>
          </w:tcPr>
          <w:p w14:paraId="569F4274" w14:textId="1D22E229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36C531B6" w14:textId="7DD36613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151C863F" w14:textId="77777777" w:rsidTr="00AA3A87">
        <w:trPr>
          <w:trHeight w:val="1125"/>
        </w:trPr>
        <w:tc>
          <w:tcPr>
            <w:tcW w:w="695" w:type="dxa"/>
            <w:vMerge w:val="restart"/>
          </w:tcPr>
          <w:p w14:paraId="0F1DAA2F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881" w:type="dxa"/>
            <w:vMerge w:val="restart"/>
          </w:tcPr>
          <w:p w14:paraId="001685F3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Организация мероприятий в сфере молодёжной политики, направленных на вовлечение молодёжи в инновационную, предпринимательскую, добровольческую деятельность, а также на развитие гражданской активности молодёжи</w:t>
            </w:r>
          </w:p>
        </w:tc>
        <w:tc>
          <w:tcPr>
            <w:tcW w:w="2683" w:type="dxa"/>
            <w:vMerge w:val="restart"/>
          </w:tcPr>
          <w:p w14:paraId="7B1D699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32685CB6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782" w:type="dxa"/>
            <w:vAlign w:val="center"/>
          </w:tcPr>
          <w:p w14:paraId="68B982AA" w14:textId="46610EC9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014" w:type="dxa"/>
            <w:gridSpan w:val="2"/>
            <w:vAlign w:val="center"/>
          </w:tcPr>
          <w:p w14:paraId="2FD697B7" w14:textId="56E848C6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895" w:type="dxa"/>
            <w:vAlign w:val="center"/>
          </w:tcPr>
          <w:p w14:paraId="568706CB" w14:textId="74A47839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5A1500" w:rsidRPr="00DE64B0" w14:paraId="38261FE8" w14:textId="77777777" w:rsidTr="00AA3A87">
        <w:trPr>
          <w:trHeight w:val="1062"/>
        </w:trPr>
        <w:tc>
          <w:tcPr>
            <w:tcW w:w="695" w:type="dxa"/>
            <w:vMerge/>
          </w:tcPr>
          <w:p w14:paraId="0256D2F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57E80A6C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83" w:type="dxa"/>
            <w:vMerge/>
          </w:tcPr>
          <w:p w14:paraId="7BE4B00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0F41980C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782" w:type="dxa"/>
            <w:vAlign w:val="center"/>
          </w:tcPr>
          <w:p w14:paraId="6272AAF2" w14:textId="55141734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660</w:t>
            </w:r>
          </w:p>
        </w:tc>
        <w:tc>
          <w:tcPr>
            <w:tcW w:w="2014" w:type="dxa"/>
            <w:gridSpan w:val="2"/>
            <w:vAlign w:val="center"/>
          </w:tcPr>
          <w:p w14:paraId="6414F4A8" w14:textId="66E0736D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660</w:t>
            </w:r>
          </w:p>
        </w:tc>
        <w:tc>
          <w:tcPr>
            <w:tcW w:w="1895" w:type="dxa"/>
            <w:vAlign w:val="center"/>
          </w:tcPr>
          <w:p w14:paraId="12FABCB5" w14:textId="688D1F6E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660</w:t>
            </w:r>
          </w:p>
        </w:tc>
      </w:tr>
      <w:tr w:rsidR="005A1500" w:rsidRPr="00DE64B0" w14:paraId="442544B6" w14:textId="77777777" w:rsidTr="00AA3A87">
        <w:trPr>
          <w:trHeight w:val="276"/>
        </w:trPr>
        <w:tc>
          <w:tcPr>
            <w:tcW w:w="695" w:type="dxa"/>
          </w:tcPr>
          <w:p w14:paraId="29A2CAF1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</w:tcPr>
          <w:p w14:paraId="65505A3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Расходы из районного бюджета на оказание (выполнение) муниципальной услуги (работы) тыс. рублей.</w:t>
            </w:r>
          </w:p>
        </w:tc>
        <w:tc>
          <w:tcPr>
            <w:tcW w:w="2683" w:type="dxa"/>
          </w:tcPr>
          <w:p w14:paraId="56A1C19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168C1D31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2" w:type="dxa"/>
            <w:vAlign w:val="center"/>
          </w:tcPr>
          <w:p w14:paraId="18488CC9" w14:textId="2378D8D0" w:rsidR="005A1500" w:rsidRPr="00FA4944" w:rsidRDefault="00EF7F4D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F7F4D">
              <w:rPr>
                <w:rFonts w:ascii="Arial" w:hAnsi="Arial" w:cs="Arial"/>
                <w:color w:val="000000" w:themeColor="text1"/>
                <w:sz w:val="22"/>
                <w:szCs w:val="22"/>
              </w:rPr>
              <w:t>4237</w:t>
            </w:r>
            <w:r w:rsidR="000975A7" w:rsidRPr="00EF7F4D">
              <w:rPr>
                <w:rFonts w:ascii="Arial" w:hAnsi="Arial" w:cs="Arial"/>
                <w:color w:val="000000" w:themeColor="text1"/>
                <w:sz w:val="22"/>
                <w:szCs w:val="22"/>
              </w:rPr>
              <w:t>,9</w:t>
            </w:r>
          </w:p>
        </w:tc>
        <w:tc>
          <w:tcPr>
            <w:tcW w:w="2014" w:type="dxa"/>
            <w:gridSpan w:val="2"/>
            <w:vAlign w:val="center"/>
          </w:tcPr>
          <w:p w14:paraId="324DC666" w14:textId="41E8F71D" w:rsidR="005A1500" w:rsidRPr="000366A7" w:rsidRDefault="000975A7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3417,9</w:t>
            </w:r>
          </w:p>
        </w:tc>
        <w:tc>
          <w:tcPr>
            <w:tcW w:w="1895" w:type="dxa"/>
            <w:vAlign w:val="center"/>
          </w:tcPr>
          <w:p w14:paraId="6CC1068D" w14:textId="034521FC" w:rsidR="005A1500" w:rsidRPr="000366A7" w:rsidRDefault="000975A7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3417,9</w:t>
            </w:r>
          </w:p>
        </w:tc>
      </w:tr>
    </w:tbl>
    <w:p w14:paraId="64C9CCC3" w14:textId="77777777" w:rsidR="005A1500" w:rsidRDefault="005A1500" w:rsidP="005A1500">
      <w:pPr>
        <w:jc w:val="right"/>
        <w:rPr>
          <w:rFonts w:ascii="Arial" w:hAnsi="Arial" w:cs="Arial"/>
          <w:lang w:val="en-US"/>
        </w:rPr>
      </w:pPr>
    </w:p>
    <w:p w14:paraId="2CC13C18" w14:textId="77777777" w:rsidR="005A1500" w:rsidRDefault="005A1500" w:rsidP="005A1500">
      <w:pPr>
        <w:jc w:val="right"/>
        <w:rPr>
          <w:rFonts w:ascii="Arial" w:hAnsi="Arial" w:cs="Arial"/>
          <w:lang w:val="en-US"/>
        </w:rPr>
      </w:pPr>
    </w:p>
    <w:p w14:paraId="0C2B23BD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E06B3EB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1231294C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030A03E2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32439C37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6CCBCC7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3</w:t>
      </w:r>
    </w:p>
    <w:p w14:paraId="5773041F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14:paraId="7271ED54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«Молодё</w:t>
      </w:r>
      <w:r w:rsidRPr="00D56BCD">
        <w:rPr>
          <w:rFonts w:ascii="Arial" w:hAnsi="Arial" w:cs="Arial"/>
        </w:rPr>
        <w:t>жь Боготольского района»</w:t>
      </w:r>
    </w:p>
    <w:p w14:paraId="17AAA814" w14:textId="77777777" w:rsidR="005A1500" w:rsidRPr="00D56BCD" w:rsidRDefault="005A1500" w:rsidP="005A1500">
      <w:pPr>
        <w:jc w:val="right"/>
        <w:rPr>
          <w:rFonts w:ascii="Arial" w:hAnsi="Arial" w:cs="Arial"/>
        </w:rPr>
      </w:pPr>
    </w:p>
    <w:p w14:paraId="08FEC4C9" w14:textId="77777777" w:rsidR="005A1500" w:rsidRPr="00D56BCD" w:rsidRDefault="005A1500" w:rsidP="005A1500">
      <w:pPr>
        <w:ind w:left="1134"/>
        <w:jc w:val="center"/>
        <w:rPr>
          <w:rFonts w:ascii="Arial" w:eastAsia="Calibri" w:hAnsi="Arial" w:cs="Arial"/>
        </w:rPr>
      </w:pPr>
      <w:r w:rsidRPr="00D56BCD">
        <w:rPr>
          <w:rFonts w:ascii="Arial" w:eastAsia="Calibri" w:hAnsi="Arial" w:cs="Arial"/>
        </w:rPr>
        <w:t xml:space="preserve">Информация </w:t>
      </w:r>
    </w:p>
    <w:p w14:paraId="30D00B5E" w14:textId="77777777" w:rsidR="005A1500" w:rsidRPr="00D56BCD" w:rsidRDefault="005A1500" w:rsidP="005A1500">
      <w:pPr>
        <w:ind w:left="1134"/>
        <w:jc w:val="center"/>
        <w:rPr>
          <w:rFonts w:ascii="Arial" w:eastAsia="Calibri" w:hAnsi="Arial" w:cs="Arial"/>
          <w:lang w:eastAsia="ru-RU"/>
        </w:rPr>
      </w:pPr>
      <w:r w:rsidRPr="00D56BCD">
        <w:rPr>
          <w:rFonts w:ascii="Arial" w:eastAsia="Calibri" w:hAnsi="Arial" w:cs="Arial"/>
        </w:rPr>
        <w:t>о ресурсном обеспечении муниципальной программы Боготольс</w:t>
      </w:r>
      <w:r>
        <w:rPr>
          <w:rFonts w:ascii="Arial" w:eastAsia="Calibri" w:hAnsi="Arial" w:cs="Arial"/>
        </w:rPr>
        <w:t>кого района за счет средств район</w:t>
      </w:r>
      <w:r w:rsidRPr="00D56BCD">
        <w:rPr>
          <w:rFonts w:ascii="Arial" w:eastAsia="Calibri" w:hAnsi="Arial" w:cs="Arial"/>
        </w:rPr>
        <w:t xml:space="preserve">ного бюджета, в том числе средств, поступивших из бюджетов других уровней бюджетной системы </w:t>
      </w:r>
    </w:p>
    <w:p w14:paraId="3850DF67" w14:textId="77777777" w:rsidR="005A1500" w:rsidRPr="00D56BCD" w:rsidRDefault="005A1500" w:rsidP="005A1500">
      <w:pPr>
        <w:jc w:val="center"/>
        <w:rPr>
          <w:rFonts w:ascii="Arial" w:hAnsi="Arial" w:cs="Arial"/>
        </w:rPr>
      </w:pPr>
    </w:p>
    <w:tbl>
      <w:tblPr>
        <w:tblW w:w="1460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1927"/>
        <w:gridCol w:w="2046"/>
        <w:gridCol w:w="1984"/>
        <w:gridCol w:w="714"/>
        <w:gridCol w:w="709"/>
        <w:gridCol w:w="1842"/>
        <w:gridCol w:w="709"/>
        <w:gridCol w:w="992"/>
        <w:gridCol w:w="993"/>
        <w:gridCol w:w="992"/>
        <w:gridCol w:w="1276"/>
      </w:tblGrid>
      <w:tr w:rsidR="005A1500" w:rsidRPr="003977AA" w14:paraId="79175B27" w14:textId="77777777" w:rsidTr="00AA3A87">
        <w:trPr>
          <w:trHeight w:val="145"/>
        </w:trPr>
        <w:tc>
          <w:tcPr>
            <w:tcW w:w="417" w:type="dxa"/>
            <w:vMerge w:val="restart"/>
            <w:shd w:val="clear" w:color="auto" w:fill="auto"/>
          </w:tcPr>
          <w:p w14:paraId="11974C7C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№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45DF14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52FD645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E00397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Наименование ГРБС</w:t>
            </w:r>
          </w:p>
        </w:tc>
        <w:tc>
          <w:tcPr>
            <w:tcW w:w="3974" w:type="dxa"/>
            <w:gridSpan w:val="4"/>
            <w:shd w:val="clear" w:color="auto" w:fill="auto"/>
          </w:tcPr>
          <w:p w14:paraId="49AAA4B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327CCED4" w14:textId="77777777" w:rsidR="005A1500" w:rsidRPr="00B14983" w:rsidRDefault="005A1500" w:rsidP="00AA3A87">
            <w:pPr>
              <w:jc w:val="center"/>
            </w:pPr>
            <w:r w:rsidRPr="003977AA">
              <w:rPr>
                <w:rFonts w:ascii="Arial" w:hAnsi="Arial" w:cs="Arial"/>
                <w:sz w:val="22"/>
                <w:szCs w:val="22"/>
              </w:rPr>
              <w:t>Расходы, (тыс. руб.)</w:t>
            </w:r>
          </w:p>
        </w:tc>
      </w:tr>
      <w:tr w:rsidR="005A1500" w:rsidRPr="003977AA" w14:paraId="1658101E" w14:textId="77777777" w:rsidTr="00AA3A87">
        <w:trPr>
          <w:trHeight w:val="615"/>
        </w:trPr>
        <w:tc>
          <w:tcPr>
            <w:tcW w:w="417" w:type="dxa"/>
            <w:vMerge/>
            <w:shd w:val="clear" w:color="auto" w:fill="auto"/>
          </w:tcPr>
          <w:p w14:paraId="1010D398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921B66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30320633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A24ACF8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C0C62C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3697C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proofErr w:type="spellStart"/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РзПр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436A8B0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65946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992" w:type="dxa"/>
          </w:tcPr>
          <w:p w14:paraId="78FAA747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42F03EA9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5A0BA94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522289CB" w14:textId="57E3FC17" w:rsidR="005A1500" w:rsidRPr="00DE0478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</w:tcPr>
          <w:p w14:paraId="120D1C45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C024FA5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FB638D9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2CAF9062" w14:textId="3576C3C1" w:rsidR="005A1500" w:rsidRPr="00DE0478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</w:tcPr>
          <w:p w14:paraId="6642D83D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2D6E97CB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06C2155A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5EB9BF90" w14:textId="51EBED26" w:rsidR="005A1500" w:rsidRPr="00C1154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F6D50D" w14:textId="77777777" w:rsidR="005A1500" w:rsidRPr="00DE0478" w:rsidRDefault="005A1500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0478">
              <w:rPr>
                <w:rFonts w:ascii="Arial" w:hAnsi="Arial" w:cs="Arial"/>
              </w:rPr>
              <w:t>Итого на текущий финансовый год и плановый период</w:t>
            </w:r>
          </w:p>
        </w:tc>
      </w:tr>
      <w:tr w:rsidR="00C1154D" w:rsidRPr="003977AA" w14:paraId="12E81596" w14:textId="77777777" w:rsidTr="00AA3A87">
        <w:trPr>
          <w:trHeight w:val="710"/>
        </w:trPr>
        <w:tc>
          <w:tcPr>
            <w:tcW w:w="417" w:type="dxa"/>
            <w:vMerge w:val="restart"/>
            <w:shd w:val="clear" w:color="auto" w:fill="auto"/>
          </w:tcPr>
          <w:p w14:paraId="4B6F11CF" w14:textId="77777777" w:rsidR="00C1154D" w:rsidRPr="003977AA" w:rsidRDefault="00C1154D" w:rsidP="00C1154D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1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F0B13E7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Муниципальная программа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67077FB9" w14:textId="77777777" w:rsidR="00C1154D" w:rsidRPr="003977AA" w:rsidRDefault="00C1154D" w:rsidP="00C1154D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«Молодёжь Боготольского района»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BBD152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15A0CF5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AFE87F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7733A5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04FCCF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F63700F" w14:textId="4E06397D" w:rsidR="00C1154D" w:rsidRPr="00F33155" w:rsidRDefault="00FA4944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F33155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4094,1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4CEC7A5" w14:textId="640A56CE" w:rsidR="00C1154D" w:rsidRPr="00694CA8" w:rsidRDefault="00BA69BA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CDB067" w14:textId="17E921FA" w:rsidR="00C1154D" w:rsidRPr="00694CA8" w:rsidRDefault="00BA69BA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F52061" w14:textId="5FD84ED1" w:rsidR="00C1154D" w:rsidRPr="00694CA8" w:rsidRDefault="00FA4944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12462,3</w:t>
            </w:r>
          </w:p>
        </w:tc>
      </w:tr>
      <w:tr w:rsidR="005A1500" w:rsidRPr="003977AA" w14:paraId="6DCC69DB" w14:textId="77777777" w:rsidTr="00AA3A87">
        <w:trPr>
          <w:trHeight w:val="251"/>
        </w:trPr>
        <w:tc>
          <w:tcPr>
            <w:tcW w:w="417" w:type="dxa"/>
            <w:vMerge/>
            <w:shd w:val="clear" w:color="auto" w:fill="auto"/>
          </w:tcPr>
          <w:p w14:paraId="6C90E824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26A651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7BC72100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4A0A5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 том числе по ГРБС: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07A8F15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CFE14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A0374E3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7CC22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D4EF982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9C6E32B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E05B487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BEB5298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</w:tr>
      <w:tr w:rsidR="00BA69BA" w:rsidRPr="001B2B35" w14:paraId="4D57F119" w14:textId="77777777" w:rsidTr="005261E7">
        <w:trPr>
          <w:trHeight w:val="145"/>
        </w:trPr>
        <w:tc>
          <w:tcPr>
            <w:tcW w:w="417" w:type="dxa"/>
            <w:vMerge/>
            <w:shd w:val="clear" w:color="auto" w:fill="auto"/>
          </w:tcPr>
          <w:p w14:paraId="5605F230" w14:textId="77777777" w:rsidR="00BA69BA" w:rsidRPr="003977AA" w:rsidRDefault="00BA69BA" w:rsidP="00BA6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D29108D" w14:textId="77777777" w:rsidR="00BA69BA" w:rsidRPr="003977AA" w:rsidRDefault="00BA69BA" w:rsidP="00BA69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6B6CC763" w14:textId="77777777" w:rsidR="00BA69BA" w:rsidRPr="003977AA" w:rsidRDefault="00BA69BA" w:rsidP="00BA69B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2A1CD2" w14:textId="77777777" w:rsidR="00BA69BA" w:rsidRPr="003977AA" w:rsidRDefault="00BA69BA" w:rsidP="00BA69BA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5A087DF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8938D8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56B792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CD349A" w14:textId="77777777" w:rsidR="00BA69BA" w:rsidRPr="003977AA" w:rsidRDefault="00BA69BA" w:rsidP="00BA69BA">
            <w:pPr>
              <w:suppressAutoHyphens w:val="0"/>
              <w:jc w:val="left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 xml:space="preserve">   </w:t>
            </w: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4567EC9C" w14:textId="21AEE7FB" w:rsidR="00BA69BA" w:rsidRPr="00F33155" w:rsidRDefault="00FA4944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F33155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4094,1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EECEF78" w14:textId="7FD3CC98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2AB9D6C" w14:textId="36AA0B41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CC2EF02" w14:textId="0854A309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  <w:r w:rsidR="00FA4944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462,3</w:t>
            </w:r>
          </w:p>
        </w:tc>
      </w:tr>
      <w:tr w:rsidR="00BA69BA" w:rsidRPr="003977AA" w14:paraId="6277A46D" w14:textId="77777777" w:rsidTr="00AA3A87">
        <w:trPr>
          <w:trHeight w:val="403"/>
        </w:trPr>
        <w:tc>
          <w:tcPr>
            <w:tcW w:w="417" w:type="dxa"/>
            <w:vMerge w:val="restart"/>
            <w:shd w:val="clear" w:color="auto" w:fill="auto"/>
          </w:tcPr>
          <w:p w14:paraId="41C92FF6" w14:textId="77777777" w:rsidR="00BA69BA" w:rsidRPr="003977AA" w:rsidRDefault="00BA69BA" w:rsidP="00BA69BA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E41CF13" w14:textId="77777777" w:rsidR="00BA69BA" w:rsidRPr="003977AA" w:rsidRDefault="00BA69BA" w:rsidP="00BA69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2046" w:type="dxa"/>
            <w:vMerge w:val="restart"/>
            <w:shd w:val="clear" w:color="auto" w:fill="auto"/>
          </w:tcPr>
          <w:p w14:paraId="1DB1FC86" w14:textId="77777777" w:rsidR="00BA69BA" w:rsidRPr="003977AA" w:rsidRDefault="00BA69BA" w:rsidP="00BA69B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«Вовлечение молодёжи Боготольского района в социальную практику»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15461" w14:textId="77777777" w:rsidR="00BA69BA" w:rsidRPr="003977AA" w:rsidRDefault="00BA69BA" w:rsidP="00BA69BA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F7EF3D2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5C65F4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7C010FE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58A176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D10235E" w14:textId="77777777" w:rsidR="00BA69BA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1F0B009E" w14:textId="5C02378F" w:rsidR="00BA69BA" w:rsidRPr="00F33155" w:rsidRDefault="00FA4944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F33155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3963,2</w:t>
            </w:r>
          </w:p>
        </w:tc>
        <w:tc>
          <w:tcPr>
            <w:tcW w:w="993" w:type="dxa"/>
          </w:tcPr>
          <w:p w14:paraId="7C8E72A0" w14:textId="77777777" w:rsidR="00BA69BA" w:rsidRDefault="00BA69BA" w:rsidP="00BA69BA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</w:t>
            </w:r>
          </w:p>
          <w:p w14:paraId="5F1122F9" w14:textId="7FD04D52" w:rsidR="00BA69BA" w:rsidRPr="001574F0" w:rsidRDefault="00BA69BA" w:rsidP="00BA69BA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4045,1</w:t>
            </w:r>
          </w:p>
        </w:tc>
        <w:tc>
          <w:tcPr>
            <w:tcW w:w="992" w:type="dxa"/>
          </w:tcPr>
          <w:p w14:paraId="4AC05A78" w14:textId="77777777" w:rsidR="00BA69BA" w:rsidRDefault="00BA69BA" w:rsidP="00BA69BA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</w:t>
            </w:r>
          </w:p>
          <w:p w14:paraId="191AD244" w14:textId="505B82F0" w:rsidR="00BA69BA" w:rsidRDefault="00BA69BA" w:rsidP="00BA69BA"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</w:t>
            </w: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4045,1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FF0496" w14:textId="77777777" w:rsidR="00BA69BA" w:rsidRDefault="00BA69BA" w:rsidP="00BA69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91F52E" w14:textId="5C1A5F8F" w:rsidR="00BA69BA" w:rsidRPr="00694CA8" w:rsidRDefault="00BA69BA" w:rsidP="00BA69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  <w:r w:rsidR="00FA4944">
              <w:rPr>
                <w:rFonts w:ascii="Arial" w:hAnsi="Arial" w:cs="Arial"/>
                <w:bCs/>
                <w:sz w:val="22"/>
                <w:szCs w:val="22"/>
              </w:rPr>
              <w:t>053,4</w:t>
            </w:r>
          </w:p>
        </w:tc>
      </w:tr>
      <w:tr w:rsidR="005A1500" w:rsidRPr="003977AA" w14:paraId="15FD015A" w14:textId="77777777" w:rsidTr="00AA3A87">
        <w:trPr>
          <w:trHeight w:val="257"/>
        </w:trPr>
        <w:tc>
          <w:tcPr>
            <w:tcW w:w="417" w:type="dxa"/>
            <w:vMerge/>
            <w:shd w:val="clear" w:color="auto" w:fill="auto"/>
          </w:tcPr>
          <w:p w14:paraId="22EBC4B6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9E64F2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2377B7F4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D8E03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 том числе по ГРБС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51F3A6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10951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34E0D0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1414A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152706C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2AFD673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EC2ACF4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71E8CD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A1500" w:rsidRPr="003977AA" w14:paraId="7D9E8989" w14:textId="77777777" w:rsidTr="00AA3A87">
        <w:trPr>
          <w:trHeight w:val="783"/>
        </w:trPr>
        <w:tc>
          <w:tcPr>
            <w:tcW w:w="417" w:type="dxa"/>
            <w:vMerge/>
            <w:shd w:val="clear" w:color="auto" w:fill="auto"/>
          </w:tcPr>
          <w:p w14:paraId="26299D5C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58686B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34EB38CE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EF0942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342FB5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06A87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F3B30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28FD3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50874514" w14:textId="3B378551" w:rsidR="005A1500" w:rsidRPr="00F33155" w:rsidRDefault="00FA4944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F33155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3963,2</w:t>
            </w:r>
          </w:p>
        </w:tc>
        <w:tc>
          <w:tcPr>
            <w:tcW w:w="993" w:type="dxa"/>
          </w:tcPr>
          <w:p w14:paraId="7071F424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5EB00E26" w14:textId="41EF7384" w:rsidR="005A1500" w:rsidRPr="009F689B" w:rsidRDefault="00BA69BA" w:rsidP="00AA3A8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4045,1</w:t>
            </w:r>
          </w:p>
        </w:tc>
        <w:tc>
          <w:tcPr>
            <w:tcW w:w="992" w:type="dxa"/>
          </w:tcPr>
          <w:p w14:paraId="231BB86D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797EE14C" w14:textId="745C82CF" w:rsidR="005A1500" w:rsidRPr="009F689B" w:rsidRDefault="00BA69BA" w:rsidP="00AA3A8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4045,1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960730" w14:textId="3D4FD8A8" w:rsidR="005A1500" w:rsidRPr="009F689B" w:rsidRDefault="00BA69BA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  <w:r w:rsidR="00FA4944">
              <w:rPr>
                <w:rFonts w:ascii="Arial" w:hAnsi="Arial" w:cs="Arial"/>
                <w:bCs/>
                <w:sz w:val="22"/>
                <w:szCs w:val="22"/>
              </w:rPr>
              <w:t>053,4</w:t>
            </w:r>
          </w:p>
        </w:tc>
      </w:tr>
      <w:tr w:rsidR="005A1500" w:rsidRPr="003977AA" w14:paraId="7AAAAECB" w14:textId="77777777" w:rsidTr="00AA3A87">
        <w:trPr>
          <w:trHeight w:val="270"/>
        </w:trPr>
        <w:tc>
          <w:tcPr>
            <w:tcW w:w="417" w:type="dxa"/>
            <w:vMerge w:val="restart"/>
            <w:shd w:val="clear" w:color="auto" w:fill="auto"/>
          </w:tcPr>
          <w:p w14:paraId="460F4973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381A435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Подпрограмма 2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2F856085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«Патриотическое воспитание молодежи Боготольского района»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D48AE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6E2CAA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84CAEC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269954D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1957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71F1486" w14:textId="4A758DA5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130,9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E6337E9" w14:textId="3177F2B7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896074" w:rsidRPr="009F689B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64E0AE" w14:textId="63ED59DF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C0C306D" w14:textId="1AC7D061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308,9</w:t>
            </w:r>
          </w:p>
        </w:tc>
      </w:tr>
      <w:tr w:rsidR="005A1500" w:rsidRPr="003977AA" w14:paraId="2B298103" w14:textId="77777777" w:rsidTr="00AA3A87">
        <w:trPr>
          <w:trHeight w:val="195"/>
        </w:trPr>
        <w:tc>
          <w:tcPr>
            <w:tcW w:w="417" w:type="dxa"/>
            <w:vMerge/>
            <w:shd w:val="clear" w:color="auto" w:fill="auto"/>
          </w:tcPr>
          <w:p w14:paraId="0100A2DA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74377A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5580F23A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ED9752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 том числе по ГРБС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770EFE8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B03F5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7BD9C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5F99D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E9CA292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4A1584FE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69BE8D4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63FDDB7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A1500" w:rsidRPr="003977AA" w14:paraId="3D46A6DC" w14:textId="77777777" w:rsidTr="00AA3A87">
        <w:trPr>
          <w:trHeight w:val="1065"/>
        </w:trPr>
        <w:tc>
          <w:tcPr>
            <w:tcW w:w="417" w:type="dxa"/>
            <w:vMerge/>
            <w:shd w:val="clear" w:color="auto" w:fill="auto"/>
          </w:tcPr>
          <w:p w14:paraId="72470729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9EA9D24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289B41A0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315EE7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C12C49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0BEA2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22E79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FF0C2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1A296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0BB3F139" w14:textId="2533ACB6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130,9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139DB25" w14:textId="70D6F89C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398E032" w14:textId="714384EF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DDE27D" w14:textId="7E91E01E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308,9</w:t>
            </w:r>
          </w:p>
        </w:tc>
      </w:tr>
    </w:tbl>
    <w:p w14:paraId="5A7C0A68" w14:textId="77777777" w:rsidR="005A1500" w:rsidRDefault="005A1500" w:rsidP="005A1500">
      <w:pPr>
        <w:tabs>
          <w:tab w:val="left" w:pos="4005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14:paraId="63A8125E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</w:p>
    <w:p w14:paraId="41D59124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4</w:t>
      </w:r>
    </w:p>
    <w:p w14:paraId="392DE89F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к муниципальной</w:t>
      </w:r>
      <w:r>
        <w:rPr>
          <w:rFonts w:ascii="Arial" w:hAnsi="Arial" w:cs="Arial"/>
        </w:rPr>
        <w:t xml:space="preserve"> программе</w:t>
      </w:r>
    </w:p>
    <w:p w14:paraId="3141EDBC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«Молодёжь Боготольского района»</w:t>
      </w:r>
    </w:p>
    <w:p w14:paraId="494A1432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</w:rPr>
      </w:pPr>
    </w:p>
    <w:p w14:paraId="39F5A645" w14:textId="77777777" w:rsidR="005A1500" w:rsidRPr="00DE0478" w:rsidRDefault="005A1500" w:rsidP="005A1500">
      <w:pPr>
        <w:ind w:left="1134"/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Информация об источниках финансирования подпрограмм, отдельных мероприятий муниципальной программы Боготольского района (средства местного бюджета, в том числе средства, поступившие из бюджетов других уровней бюджетной системы.</w:t>
      </w:r>
    </w:p>
    <w:p w14:paraId="1FF87252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  <w:b/>
        </w:rPr>
      </w:pPr>
    </w:p>
    <w:tbl>
      <w:tblPr>
        <w:tblW w:w="14289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118"/>
        <w:gridCol w:w="1985"/>
        <w:gridCol w:w="1559"/>
        <w:gridCol w:w="1276"/>
        <w:gridCol w:w="1417"/>
        <w:gridCol w:w="142"/>
        <w:gridCol w:w="1673"/>
      </w:tblGrid>
      <w:tr w:rsidR="005A1500" w:rsidRPr="00D56BCD" w14:paraId="1E207C80" w14:textId="77777777" w:rsidTr="00AA3A87">
        <w:trPr>
          <w:trHeight w:val="1551"/>
        </w:trPr>
        <w:tc>
          <w:tcPr>
            <w:tcW w:w="567" w:type="dxa"/>
            <w:vMerge w:val="restart"/>
          </w:tcPr>
          <w:p w14:paraId="194671AF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E83FB66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68505411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CB5EC1C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1559" w:type="dxa"/>
            <w:vAlign w:val="center"/>
          </w:tcPr>
          <w:p w14:paraId="1A2FE982" w14:textId="2F7B792E" w:rsidR="005A1500" w:rsidRPr="00A57DFC" w:rsidRDefault="00BA69BA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="005A1500" w:rsidRPr="00A57DFC">
              <w:rPr>
                <w:rFonts w:ascii="Arial" w:hAnsi="Arial" w:cs="Arial"/>
              </w:rPr>
              <w:t xml:space="preserve"> финансовый год</w:t>
            </w:r>
          </w:p>
        </w:tc>
        <w:tc>
          <w:tcPr>
            <w:tcW w:w="1276" w:type="dxa"/>
            <w:vAlign w:val="center"/>
          </w:tcPr>
          <w:p w14:paraId="3B1DD31A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 w:rsidRPr="00A57DFC">
              <w:rPr>
                <w:rFonts w:ascii="Arial" w:hAnsi="Arial" w:cs="Arial"/>
                <w:lang w:val="en-US"/>
              </w:rPr>
              <w:t>I</w:t>
            </w:r>
            <w:r w:rsidRPr="00A57DFC">
              <w:rPr>
                <w:rFonts w:ascii="Arial" w:hAnsi="Arial" w:cs="Arial"/>
              </w:rPr>
              <w:t xml:space="preserve"> год планового периода</w:t>
            </w:r>
          </w:p>
        </w:tc>
        <w:tc>
          <w:tcPr>
            <w:tcW w:w="1559" w:type="dxa"/>
            <w:gridSpan w:val="2"/>
            <w:vAlign w:val="center"/>
          </w:tcPr>
          <w:p w14:paraId="0238731A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 w:rsidRPr="00A57DFC">
              <w:rPr>
                <w:rFonts w:ascii="Arial" w:hAnsi="Arial" w:cs="Arial"/>
                <w:lang w:val="en-US"/>
              </w:rPr>
              <w:t xml:space="preserve">II </w:t>
            </w:r>
            <w:r w:rsidRPr="00A57DFC">
              <w:rPr>
                <w:rFonts w:ascii="Arial" w:hAnsi="Arial" w:cs="Arial"/>
              </w:rPr>
              <w:t>год планового периода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4AA45A14" w14:textId="6F622542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  <w:lang w:eastAsia="ru-RU"/>
              </w:rPr>
              <w:t xml:space="preserve">Итого на </w:t>
            </w:r>
            <w:r>
              <w:rPr>
                <w:rFonts w:ascii="Arial" w:hAnsi="Arial" w:cs="Arial"/>
                <w:lang w:eastAsia="ru-RU"/>
              </w:rPr>
              <w:t>период 202</w:t>
            </w:r>
            <w:r w:rsidR="00BA69BA">
              <w:rPr>
                <w:rFonts w:ascii="Arial" w:hAnsi="Arial" w:cs="Arial"/>
                <w:lang w:eastAsia="ru-RU"/>
              </w:rPr>
              <w:t>4</w:t>
            </w:r>
            <w:r>
              <w:rPr>
                <w:rFonts w:ascii="Arial" w:hAnsi="Arial" w:cs="Arial"/>
                <w:lang w:eastAsia="ru-RU"/>
              </w:rPr>
              <w:t>-202</w:t>
            </w:r>
            <w:r w:rsidR="00BA69BA"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5A1500" w:rsidRPr="00D56BCD" w14:paraId="473F20FE" w14:textId="77777777" w:rsidTr="00AA3A87">
        <w:trPr>
          <w:trHeight w:val="438"/>
        </w:trPr>
        <w:tc>
          <w:tcPr>
            <w:tcW w:w="567" w:type="dxa"/>
            <w:vMerge/>
          </w:tcPr>
          <w:p w14:paraId="5F54ECB3" w14:textId="77777777" w:rsidR="005A1500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80983B1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00DF007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1BDDE0A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BFBE087" w14:textId="5BFE7E7F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vAlign w:val="center"/>
          </w:tcPr>
          <w:p w14:paraId="68E179AD" w14:textId="506B9A59" w:rsidR="005A1500" w:rsidRPr="00694CA8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2D05CB7F" w14:textId="501038BC" w:rsidR="005A1500" w:rsidRPr="00694CA8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6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525CA552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5A1500" w:rsidRPr="00D56BCD" w14:paraId="05E70CA4" w14:textId="77777777" w:rsidTr="00AA3A87">
        <w:trPr>
          <w:trHeight w:val="235"/>
        </w:trPr>
        <w:tc>
          <w:tcPr>
            <w:tcW w:w="567" w:type="dxa"/>
          </w:tcPr>
          <w:p w14:paraId="5BE180D2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7517DC3E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2F691C34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E6BBD19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559" w:type="dxa"/>
          </w:tcPr>
          <w:p w14:paraId="3642497D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</w:tcPr>
          <w:p w14:paraId="280A1F59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</w:tcPr>
          <w:p w14:paraId="2761522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B9889B0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</w:tr>
      <w:tr w:rsidR="00BA69BA" w:rsidRPr="00D56BCD" w14:paraId="545F7B93" w14:textId="77777777" w:rsidTr="00AA3A87">
        <w:tc>
          <w:tcPr>
            <w:tcW w:w="567" w:type="dxa"/>
            <w:vMerge w:val="restart"/>
          </w:tcPr>
          <w:p w14:paraId="0BDCB20B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CA707E5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1EE6A300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«Молодёжь Боготольского района»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08036E" w14:textId="77777777" w:rsidR="00BA69BA" w:rsidRPr="00694CA8" w:rsidRDefault="00BA69BA" w:rsidP="00BA69BA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B7850EC" w14:textId="0513A0C6" w:rsidR="00BA69BA" w:rsidRPr="00694CA8" w:rsidRDefault="00A41690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4094,1</w:t>
            </w:r>
          </w:p>
        </w:tc>
        <w:tc>
          <w:tcPr>
            <w:tcW w:w="1276" w:type="dxa"/>
            <w:vAlign w:val="center"/>
          </w:tcPr>
          <w:p w14:paraId="51C57641" w14:textId="3CF582A7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1559" w:type="dxa"/>
            <w:gridSpan w:val="2"/>
            <w:vAlign w:val="center"/>
          </w:tcPr>
          <w:p w14:paraId="1F5673A8" w14:textId="2FA3E425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29FB7EA" w14:textId="5D0B6F85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  <w:r w:rsidR="00A4169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462,3</w:t>
            </w:r>
          </w:p>
        </w:tc>
      </w:tr>
      <w:tr w:rsidR="005A1500" w:rsidRPr="00D56BCD" w14:paraId="4D14CFA8" w14:textId="77777777" w:rsidTr="00AA3A87">
        <w:tc>
          <w:tcPr>
            <w:tcW w:w="567" w:type="dxa"/>
            <w:vMerge/>
          </w:tcPr>
          <w:p w14:paraId="6E14A1FF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897AD8C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DE99BB7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66079CBC" w14:textId="77777777" w:rsidR="005A1500" w:rsidRPr="00694CA8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BA69BA" w:rsidRPr="00D56BCD" w14:paraId="68D450E3" w14:textId="77777777" w:rsidTr="00AA3A87">
        <w:tc>
          <w:tcPr>
            <w:tcW w:w="567" w:type="dxa"/>
            <w:vMerge/>
          </w:tcPr>
          <w:p w14:paraId="326F476F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2143A46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D0C7E2D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5149CF" w14:textId="77777777" w:rsidR="00BA69BA" w:rsidRPr="00694CA8" w:rsidRDefault="00BA69BA" w:rsidP="00BA69BA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50894C49" w14:textId="059B7B1D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shd w:val="clear" w:color="auto" w:fill="FFFFFF"/>
                <w:lang w:eastAsia="ru-RU"/>
              </w:rPr>
              <w:t>300,2</w:t>
            </w:r>
          </w:p>
        </w:tc>
        <w:tc>
          <w:tcPr>
            <w:tcW w:w="1276" w:type="dxa"/>
            <w:vAlign w:val="center"/>
          </w:tcPr>
          <w:p w14:paraId="3E406E4D" w14:textId="6FEBBC9C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1559" w:type="dxa"/>
            <w:gridSpan w:val="2"/>
            <w:vAlign w:val="center"/>
          </w:tcPr>
          <w:p w14:paraId="48D45B63" w14:textId="0A264EF5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15C2AF85" w14:textId="44A01309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900,6</w:t>
            </w:r>
          </w:p>
        </w:tc>
      </w:tr>
      <w:tr w:rsidR="00BA69BA" w:rsidRPr="00D56BCD" w14:paraId="74062A13" w14:textId="77777777" w:rsidTr="00AA3A87">
        <w:tc>
          <w:tcPr>
            <w:tcW w:w="567" w:type="dxa"/>
            <w:vMerge/>
          </w:tcPr>
          <w:p w14:paraId="343010EC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305FC43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7AB579B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34C90CD" w14:textId="77777777" w:rsidR="00BA69BA" w:rsidRPr="00694CA8" w:rsidRDefault="00BA69BA" w:rsidP="00BA69BA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vAlign w:val="center"/>
          </w:tcPr>
          <w:p w14:paraId="3B5BEADB" w14:textId="2D85E7A0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</w:t>
            </w:r>
            <w:r w:rsidR="00A4169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793,9</w:t>
            </w:r>
          </w:p>
        </w:tc>
        <w:tc>
          <w:tcPr>
            <w:tcW w:w="1276" w:type="dxa"/>
            <w:vAlign w:val="center"/>
          </w:tcPr>
          <w:p w14:paraId="504D99FE" w14:textId="3676B671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3883,9</w:t>
            </w:r>
          </w:p>
        </w:tc>
        <w:tc>
          <w:tcPr>
            <w:tcW w:w="1559" w:type="dxa"/>
            <w:gridSpan w:val="2"/>
            <w:vAlign w:val="center"/>
          </w:tcPr>
          <w:p w14:paraId="4C197539" w14:textId="12FB823A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3883,9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7B2DE48" w14:textId="1AC225DF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  <w:r w:rsidR="00A4169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561,7</w:t>
            </w:r>
          </w:p>
        </w:tc>
      </w:tr>
      <w:tr w:rsidR="00BA69BA" w:rsidRPr="00D56BCD" w14:paraId="36920611" w14:textId="77777777" w:rsidTr="00AA3A87">
        <w:tc>
          <w:tcPr>
            <w:tcW w:w="567" w:type="dxa"/>
            <w:vMerge w:val="restart"/>
          </w:tcPr>
          <w:p w14:paraId="2B890467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27AB3AB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784B6F33" w14:textId="77777777" w:rsidR="00BA69BA" w:rsidRPr="00D56BCD" w:rsidRDefault="00BA69BA" w:rsidP="00BA69BA">
            <w:pPr>
              <w:tabs>
                <w:tab w:val="left" w:pos="315"/>
              </w:tabs>
              <w:jc w:val="left"/>
              <w:rPr>
                <w:rFonts w:ascii="Arial" w:hAnsi="Arial" w:cs="Arial"/>
                <w:b/>
              </w:rPr>
            </w:pPr>
            <w:r w:rsidRPr="00D56BCD">
              <w:rPr>
                <w:rFonts w:ascii="Arial" w:hAnsi="Arial" w:cs="Arial"/>
                <w:b/>
              </w:rPr>
              <w:t>«</w:t>
            </w:r>
            <w:r w:rsidRPr="00D56BCD">
              <w:rPr>
                <w:rFonts w:ascii="Arial" w:hAnsi="Arial" w:cs="Arial"/>
              </w:rPr>
              <w:t>Вовлечение молодёжи Боготольского района в социальную практику»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F5EDB2" w14:textId="77777777" w:rsidR="00BA69BA" w:rsidRPr="00694CA8" w:rsidRDefault="00BA69BA" w:rsidP="00BA69BA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5AC6402" w14:textId="498BDA35" w:rsidR="00BA69BA" w:rsidRPr="00694CA8" w:rsidRDefault="00A41690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3963,2</w:t>
            </w:r>
          </w:p>
        </w:tc>
        <w:tc>
          <w:tcPr>
            <w:tcW w:w="1276" w:type="dxa"/>
          </w:tcPr>
          <w:p w14:paraId="71859038" w14:textId="2165FB79" w:rsidR="00BA69BA" w:rsidRDefault="00BA69BA" w:rsidP="00BA69BA">
            <w:pPr>
              <w:jc w:val="center"/>
            </w:pP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</w:t>
            </w: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5,1</w:t>
            </w:r>
          </w:p>
        </w:tc>
        <w:tc>
          <w:tcPr>
            <w:tcW w:w="1559" w:type="dxa"/>
            <w:gridSpan w:val="2"/>
          </w:tcPr>
          <w:p w14:paraId="2BFAA483" w14:textId="5204FFD9" w:rsidR="00BA69BA" w:rsidRDefault="00BA69BA" w:rsidP="00BA69BA">
            <w:pPr>
              <w:jc w:val="center"/>
            </w:pP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</w:t>
            </w: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5,1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9860C48" w14:textId="153F03EA" w:rsidR="00BA69BA" w:rsidRPr="00694CA8" w:rsidRDefault="00BA69BA" w:rsidP="00BA69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  <w:r w:rsidR="00A41690">
              <w:rPr>
                <w:rFonts w:ascii="Arial" w:hAnsi="Arial" w:cs="Arial"/>
                <w:bCs/>
                <w:sz w:val="22"/>
                <w:szCs w:val="22"/>
              </w:rPr>
              <w:t>053,4</w:t>
            </w:r>
          </w:p>
        </w:tc>
      </w:tr>
      <w:tr w:rsidR="005A1500" w:rsidRPr="00D56BCD" w14:paraId="41326380" w14:textId="77777777" w:rsidTr="00AA3A87">
        <w:tc>
          <w:tcPr>
            <w:tcW w:w="567" w:type="dxa"/>
            <w:vMerge/>
          </w:tcPr>
          <w:p w14:paraId="1AFF80D6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6FE503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7558D400" w14:textId="77777777" w:rsidR="005A1500" w:rsidRPr="00D56BCD" w:rsidRDefault="005A1500" w:rsidP="00AA3A87">
            <w:pPr>
              <w:tabs>
                <w:tab w:val="left" w:pos="315"/>
              </w:tabs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6BCA0BC5" w14:textId="77777777" w:rsidR="005A1500" w:rsidRPr="00694CA8" w:rsidRDefault="005A1500" w:rsidP="00AA3A87">
            <w:pPr>
              <w:jc w:val="left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BA69BA" w:rsidRPr="00D56BCD" w14:paraId="5E027E02" w14:textId="77777777" w:rsidTr="00AA3A87">
        <w:tc>
          <w:tcPr>
            <w:tcW w:w="567" w:type="dxa"/>
            <w:vMerge/>
          </w:tcPr>
          <w:p w14:paraId="452004BC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86274F6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742E0B4F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2574BEFA" w14:textId="77777777" w:rsidR="00BA69BA" w:rsidRPr="00694CA8" w:rsidRDefault="00BA69BA" w:rsidP="00BA69BA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0ACF383E" w14:textId="59812D5F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shd w:val="clear" w:color="auto" w:fill="FFFFFF"/>
                <w:lang w:eastAsia="ru-RU"/>
              </w:rPr>
              <w:t>300,2</w:t>
            </w:r>
          </w:p>
        </w:tc>
        <w:tc>
          <w:tcPr>
            <w:tcW w:w="1276" w:type="dxa"/>
            <w:vAlign w:val="center"/>
          </w:tcPr>
          <w:p w14:paraId="4AAD5793" w14:textId="30BB02CA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1559" w:type="dxa"/>
            <w:gridSpan w:val="2"/>
            <w:vAlign w:val="center"/>
          </w:tcPr>
          <w:p w14:paraId="77056CF4" w14:textId="32A24621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631C294" w14:textId="5BCE435A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900,6</w:t>
            </w:r>
          </w:p>
        </w:tc>
      </w:tr>
      <w:tr w:rsidR="00BA69BA" w:rsidRPr="00D56BCD" w14:paraId="21FE4E8B" w14:textId="77777777" w:rsidTr="005261E7">
        <w:tc>
          <w:tcPr>
            <w:tcW w:w="567" w:type="dxa"/>
            <w:vMerge/>
          </w:tcPr>
          <w:p w14:paraId="20A8EF31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BECE3D3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19ECD1E6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2D3D1988" w14:textId="77777777" w:rsidR="00BA69BA" w:rsidRPr="00694CA8" w:rsidRDefault="00BA69BA" w:rsidP="00BA69BA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vAlign w:val="center"/>
          </w:tcPr>
          <w:p w14:paraId="1C0939FE" w14:textId="0A39D8CC" w:rsidR="00BA69BA" w:rsidRPr="00694CA8" w:rsidRDefault="00F26903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</w:rPr>
              <w:t>3663,0</w:t>
            </w:r>
          </w:p>
        </w:tc>
        <w:tc>
          <w:tcPr>
            <w:tcW w:w="1276" w:type="dxa"/>
            <w:vAlign w:val="center"/>
          </w:tcPr>
          <w:p w14:paraId="290298F8" w14:textId="0843241C" w:rsidR="00BA69BA" w:rsidRPr="000A6C31" w:rsidRDefault="00BA69BA" w:rsidP="00F269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3794,9</w:t>
            </w:r>
          </w:p>
        </w:tc>
        <w:tc>
          <w:tcPr>
            <w:tcW w:w="1559" w:type="dxa"/>
            <w:gridSpan w:val="2"/>
            <w:vAlign w:val="center"/>
          </w:tcPr>
          <w:p w14:paraId="63B337CF" w14:textId="701B7643" w:rsidR="00BA69BA" w:rsidRDefault="00BA69BA" w:rsidP="00BA69BA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3794,9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D70F89B" w14:textId="683EBAA9" w:rsidR="00BA69BA" w:rsidRPr="00694CA8" w:rsidRDefault="00BA69BA" w:rsidP="00BA69BA">
            <w:pPr>
              <w:jc w:val="center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shd w:val="clear" w:color="auto" w:fill="FFFFFF"/>
              </w:rPr>
              <w:t>11</w:t>
            </w:r>
            <w:r w:rsidR="00A41690">
              <w:rPr>
                <w:rFonts w:ascii="Arial" w:hAnsi="Arial" w:cs="Arial"/>
                <w:shd w:val="clear" w:color="auto" w:fill="FFFFFF"/>
              </w:rPr>
              <w:t>252,8</w:t>
            </w:r>
          </w:p>
        </w:tc>
      </w:tr>
      <w:tr w:rsidR="005A1500" w:rsidRPr="00D56BCD" w14:paraId="28D65557" w14:textId="77777777" w:rsidTr="00AA3A87">
        <w:tc>
          <w:tcPr>
            <w:tcW w:w="567" w:type="dxa"/>
            <w:vMerge w:val="restart"/>
          </w:tcPr>
          <w:p w14:paraId="3417E444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39CE04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04546933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«Патриотическое воспитание молодёжи Боготольского района»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546A7F" w14:textId="77777777" w:rsidR="005A1500" w:rsidRPr="00694CA8" w:rsidRDefault="005A1500" w:rsidP="00AA3A87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028660FC" w14:textId="72ADAEB7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130,9</w:t>
            </w:r>
          </w:p>
        </w:tc>
        <w:tc>
          <w:tcPr>
            <w:tcW w:w="1276" w:type="dxa"/>
            <w:vAlign w:val="center"/>
          </w:tcPr>
          <w:p w14:paraId="784344A9" w14:textId="15E11A3B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559" w:type="dxa"/>
            <w:gridSpan w:val="2"/>
            <w:vAlign w:val="center"/>
          </w:tcPr>
          <w:p w14:paraId="47AE128A" w14:textId="5BAF1CB2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A1500" w:rsidRPr="00694CA8">
              <w:rPr>
                <w:rFonts w:ascii="Arial" w:hAnsi="Arial" w:cs="Arial"/>
                <w:bCs/>
              </w:rPr>
              <w:t>9,0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C0A0E5F" w14:textId="0C1484DD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308,9</w:t>
            </w:r>
          </w:p>
        </w:tc>
      </w:tr>
      <w:tr w:rsidR="005A1500" w:rsidRPr="00D56BCD" w14:paraId="3326A0C2" w14:textId="77777777" w:rsidTr="00AA3A87">
        <w:tc>
          <w:tcPr>
            <w:tcW w:w="567" w:type="dxa"/>
            <w:vMerge/>
          </w:tcPr>
          <w:p w14:paraId="4194A3C7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5BD37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23CC9C0E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7B8B897E" w14:textId="77777777" w:rsidR="005A1500" w:rsidRPr="00694CA8" w:rsidRDefault="005A1500" w:rsidP="00AA3A87">
            <w:pPr>
              <w:jc w:val="left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5A1500" w:rsidRPr="00D56BCD" w14:paraId="0346819A" w14:textId="77777777" w:rsidTr="00AA3A87">
        <w:tc>
          <w:tcPr>
            <w:tcW w:w="567" w:type="dxa"/>
            <w:vMerge/>
          </w:tcPr>
          <w:p w14:paraId="6BF20139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E25E43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4EB1CDC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3122EB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761544FE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2904CA3F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37CFA409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3D4BC3F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</w:tr>
      <w:tr w:rsidR="005A1500" w:rsidRPr="00D56BCD" w14:paraId="3A558ED9" w14:textId="77777777" w:rsidTr="00AA3A87">
        <w:trPr>
          <w:trHeight w:val="780"/>
        </w:trPr>
        <w:tc>
          <w:tcPr>
            <w:tcW w:w="567" w:type="dxa"/>
            <w:vMerge/>
          </w:tcPr>
          <w:p w14:paraId="42E693B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2BD91C0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D8D3B0E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E1F6CCB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 xml:space="preserve">районный бюджет </w:t>
            </w:r>
          </w:p>
        </w:tc>
        <w:tc>
          <w:tcPr>
            <w:tcW w:w="1559" w:type="dxa"/>
            <w:vAlign w:val="center"/>
          </w:tcPr>
          <w:p w14:paraId="669D6004" w14:textId="1D6D19D7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130,9</w:t>
            </w:r>
          </w:p>
        </w:tc>
        <w:tc>
          <w:tcPr>
            <w:tcW w:w="1276" w:type="dxa"/>
            <w:vAlign w:val="center"/>
          </w:tcPr>
          <w:p w14:paraId="3E79631A" w14:textId="4ED84A0B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417" w:type="dxa"/>
            <w:vAlign w:val="center"/>
          </w:tcPr>
          <w:p w14:paraId="51DBBAA1" w14:textId="74876653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59398B0" w14:textId="7D850214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308</w:t>
            </w:r>
            <w:r w:rsidR="005A1500" w:rsidRPr="00694CA8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>9</w:t>
            </w:r>
          </w:p>
        </w:tc>
      </w:tr>
    </w:tbl>
    <w:p w14:paraId="7F55FEDC" w14:textId="77777777" w:rsidR="005A1500" w:rsidRPr="00D56BCD" w:rsidRDefault="005A1500" w:rsidP="005A1500">
      <w:pPr>
        <w:rPr>
          <w:rFonts w:ascii="Arial" w:hAnsi="Arial" w:cs="Arial"/>
        </w:rPr>
        <w:sectPr w:rsidR="005A1500" w:rsidRPr="00D56BCD" w:rsidSect="00AA3A87">
          <w:pgSz w:w="16838" w:h="11906" w:orient="landscape"/>
          <w:pgMar w:top="709" w:right="947" w:bottom="567" w:left="567" w:header="720" w:footer="720" w:gutter="0"/>
          <w:cols w:space="720"/>
          <w:docGrid w:linePitch="360"/>
        </w:sectPr>
      </w:pPr>
    </w:p>
    <w:p w14:paraId="211F2A92" w14:textId="77777777" w:rsidR="005A1500" w:rsidRPr="00D56BCD" w:rsidRDefault="005A1500" w:rsidP="005A150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5</w:t>
      </w:r>
    </w:p>
    <w:p w14:paraId="43B0E533" w14:textId="77777777" w:rsidR="005A1500" w:rsidRDefault="005A1500" w:rsidP="005A1500">
      <w:pPr>
        <w:pStyle w:val="ConsPlusNormal"/>
        <w:widowControl/>
        <w:jc w:val="right"/>
        <w:rPr>
          <w:sz w:val="24"/>
          <w:szCs w:val="24"/>
        </w:rPr>
      </w:pPr>
      <w:r w:rsidRPr="00D56BCD">
        <w:rPr>
          <w:sz w:val="24"/>
          <w:szCs w:val="24"/>
        </w:rPr>
        <w:t xml:space="preserve">к муниципальной </w:t>
      </w:r>
      <w:r>
        <w:rPr>
          <w:sz w:val="24"/>
          <w:szCs w:val="24"/>
        </w:rPr>
        <w:t>программе</w:t>
      </w:r>
    </w:p>
    <w:p w14:paraId="7455BE46" w14:textId="77777777" w:rsidR="005A1500" w:rsidRPr="00D56BCD" w:rsidRDefault="005A1500" w:rsidP="005A1500">
      <w:pPr>
        <w:pStyle w:val="ConsPlusNormal"/>
        <w:widowControl/>
        <w:jc w:val="right"/>
        <w:rPr>
          <w:sz w:val="24"/>
          <w:szCs w:val="24"/>
        </w:rPr>
      </w:pPr>
      <w:r w:rsidRPr="00D56BCD">
        <w:rPr>
          <w:sz w:val="24"/>
          <w:szCs w:val="24"/>
        </w:rPr>
        <w:t>«Молодё</w:t>
      </w:r>
      <w:r>
        <w:rPr>
          <w:sz w:val="24"/>
          <w:szCs w:val="24"/>
        </w:rPr>
        <w:t xml:space="preserve">жь Боготольского </w:t>
      </w:r>
      <w:r w:rsidRPr="00D56BCD">
        <w:rPr>
          <w:sz w:val="24"/>
          <w:szCs w:val="24"/>
        </w:rPr>
        <w:t>района»</w:t>
      </w:r>
    </w:p>
    <w:p w14:paraId="18718116" w14:textId="77777777" w:rsidR="005A1500" w:rsidRPr="00D56BCD" w:rsidRDefault="005A1500" w:rsidP="005A1500">
      <w:pPr>
        <w:pStyle w:val="ConsPlusNormal"/>
        <w:widowControl/>
        <w:jc w:val="right"/>
        <w:rPr>
          <w:sz w:val="24"/>
          <w:szCs w:val="24"/>
        </w:rPr>
      </w:pPr>
    </w:p>
    <w:p w14:paraId="5571F3FF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Подпрограмма 1</w:t>
      </w:r>
    </w:p>
    <w:p w14:paraId="0FAA50A9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«Вовлечение молодёжи Боготольского района в социальную практику</w:t>
      </w:r>
      <w:r>
        <w:rPr>
          <w:rFonts w:ascii="Arial" w:hAnsi="Arial" w:cs="Arial"/>
          <w:b w:val="0"/>
          <w:sz w:val="24"/>
          <w:szCs w:val="24"/>
        </w:rPr>
        <w:t>»</w:t>
      </w:r>
    </w:p>
    <w:p w14:paraId="13E520C4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</w:rPr>
      </w:pPr>
    </w:p>
    <w:p w14:paraId="5826A99D" w14:textId="77777777" w:rsidR="005A1500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1.Паспорт подпрограммы</w:t>
      </w:r>
    </w:p>
    <w:p w14:paraId="5E45BE88" w14:textId="77777777" w:rsidR="005A1500" w:rsidRPr="00D56BCD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5A1500" w:rsidRPr="00D56BCD" w14:paraId="048A651C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B40B9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EC077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 xml:space="preserve">Вовлечение молодёжи Боготольского района в </w:t>
            </w:r>
            <w:r>
              <w:rPr>
                <w:rFonts w:ascii="Arial" w:hAnsi="Arial" w:cs="Arial"/>
                <w:sz w:val="24"/>
                <w:szCs w:val="24"/>
              </w:rPr>
              <w:t>социальную практику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A1500" w:rsidRPr="00D56BCD" w14:paraId="40D7CBFC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8869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F088D" w14:textId="77777777" w:rsidR="005A1500" w:rsidRPr="00D56BCD" w:rsidRDefault="005A1500" w:rsidP="00AA3A87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>Молодё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жь Боготольского района</w:t>
            </w:r>
          </w:p>
        </w:tc>
      </w:tr>
      <w:tr w:rsidR="005A1500" w:rsidRPr="00D56BCD" w14:paraId="3228AC76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5651" w14:textId="77777777" w:rsidR="005A1500" w:rsidRPr="00D467EC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подпрограммы)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13E1D" w14:textId="77777777" w:rsidR="005A1500" w:rsidRPr="00AD1336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336">
              <w:rPr>
                <w:rFonts w:ascii="Arial" w:hAnsi="Arial" w:cs="Arial"/>
                <w:sz w:val="24"/>
                <w:szCs w:val="24"/>
              </w:rPr>
              <w:t>Отдел культуры, молодёжной политики и спорта администрации Боготольского района, муниципальное бюджетное учреждение Молодёжный Центр «Факел» Боготольского района</w:t>
            </w:r>
          </w:p>
        </w:tc>
      </w:tr>
      <w:tr w:rsidR="005A1500" w:rsidRPr="00D56BCD" w14:paraId="0BBE053D" w14:textId="77777777" w:rsidTr="00AA3A87">
        <w:trPr>
          <w:trHeight w:val="80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D011C" w14:textId="77777777" w:rsidR="005A1500" w:rsidRPr="002F3904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</w:rPr>
            </w:pPr>
            <w:r w:rsidRPr="00D467EC">
              <w:rPr>
                <w:rFonts w:ascii="Arial" w:eastAsia="Calibri" w:hAnsi="Arial" w:cs="Arial"/>
              </w:rPr>
              <w:t>Главные распорядители бюджетных средств, ответственные за реали</w:t>
            </w:r>
            <w:r>
              <w:rPr>
                <w:rFonts w:ascii="Arial" w:eastAsia="Calibri" w:hAnsi="Arial" w:cs="Arial"/>
              </w:rPr>
              <w:t>зацию мероприятий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6BA2" w14:textId="77777777" w:rsidR="005A1500" w:rsidRPr="00D467EC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467EC">
              <w:rPr>
                <w:rFonts w:ascii="Arial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5A1500" w:rsidRPr="00D56BCD" w14:paraId="43586B80" w14:textId="77777777" w:rsidTr="00AA3A87">
        <w:trPr>
          <w:trHeight w:val="2353"/>
        </w:trPr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DBB168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и Задачи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3197C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</w:t>
            </w:r>
            <w:r w:rsidRPr="00D56BCD">
              <w:rPr>
                <w:rFonts w:ascii="Arial" w:hAnsi="Arial" w:cs="Arial"/>
              </w:rPr>
              <w:t>:</w:t>
            </w:r>
          </w:p>
          <w:p w14:paraId="7F97B10F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</w:t>
            </w:r>
            <w:r>
              <w:rPr>
                <w:rFonts w:ascii="Arial" w:hAnsi="Arial" w:cs="Arial"/>
              </w:rPr>
              <w:t>ффективной самореализации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797086A7" w14:textId="77777777" w:rsidR="005A1500" w:rsidRDefault="005A1500" w:rsidP="00AA3A87">
            <w:pPr>
              <w:pStyle w:val="aff4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14:paraId="6CEABEC2" w14:textId="77777777" w:rsidR="005A1500" w:rsidRPr="00C53874" w:rsidRDefault="005A1500" w:rsidP="00AA3A87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1.Поддержка талантливой и одаренной молодёжи, развитие молодёжного творчества; </w:t>
            </w:r>
          </w:p>
          <w:p w14:paraId="4B57AC7A" w14:textId="3E426563" w:rsidR="005A1500" w:rsidRPr="00C53874" w:rsidRDefault="005A1500" w:rsidP="00AA3A87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Летний отдых, занятость и трудоустройство молодежи; </w:t>
            </w:r>
          </w:p>
          <w:p w14:paraId="7D80A07B" w14:textId="50E99BE3" w:rsidR="005A1500" w:rsidRPr="00C53874" w:rsidRDefault="00F1113D" w:rsidP="00AA3A87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5A1500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Поддержка инициативных групп молодёжи;</w:t>
            </w:r>
          </w:p>
          <w:p w14:paraId="4A99788F" w14:textId="16767DC8" w:rsidR="005A1500" w:rsidRPr="00C53874" w:rsidRDefault="00F1113D" w:rsidP="00AA3A87">
            <w:pPr>
              <w:pStyle w:val="aff4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5A1500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Обеспечение реализации программных мероприятий.</w:t>
            </w:r>
          </w:p>
          <w:p w14:paraId="734BF08E" w14:textId="4E0B493F" w:rsidR="005A1500" w:rsidRPr="00D56BCD" w:rsidRDefault="005A1500" w:rsidP="00AA3A87">
            <w:pPr>
              <w:pStyle w:val="aff4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500" w:rsidRPr="00D56BCD" w14:paraId="51334FBE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0E757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</w:t>
            </w:r>
            <w:r w:rsidRPr="000F2051">
              <w:rPr>
                <w:rFonts w:ascii="Arial" w:hAnsi="Arial" w:cs="Arial"/>
                <w:sz w:val="24"/>
                <w:szCs w:val="24"/>
              </w:rPr>
              <w:t>указанием</w:t>
            </w:r>
            <w:r w:rsidRPr="000F2051">
              <w:rPr>
                <w:rFonts w:ascii="Arial" w:eastAsia="Calibri" w:hAnsi="Arial" w:cs="Arial"/>
                <w:bCs/>
                <w:iCs/>
                <w:spacing w:val="-4"/>
                <w:sz w:val="24"/>
                <w:szCs w:val="24"/>
              </w:rPr>
              <w:t xml:space="preserve"> динамики изменения</w:t>
            </w:r>
            <w:r w:rsidRPr="000F2051">
              <w:rPr>
                <w:rFonts w:ascii="Arial" w:hAnsi="Arial" w:cs="Arial"/>
                <w:sz w:val="24"/>
                <w:szCs w:val="24"/>
              </w:rPr>
              <w:t xml:space="preserve"> показателей</w:t>
            </w:r>
            <w:r>
              <w:rPr>
                <w:rFonts w:ascii="Arial" w:hAnsi="Arial" w:cs="Arial"/>
                <w:sz w:val="24"/>
                <w:szCs w:val="24"/>
              </w:rPr>
              <w:t xml:space="preserve"> результативности, отражающих социально-экономическую эффективность </w:t>
            </w:r>
            <w:r w:rsidRPr="00D56BCD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7C647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к подпрограмме </w:t>
            </w:r>
            <w:r w:rsidRPr="00D56BCD">
              <w:rPr>
                <w:rFonts w:ascii="Arial" w:hAnsi="Arial" w:cs="Arial"/>
              </w:rPr>
              <w:t>«Вовлечение молодёжи Боготольского</w:t>
            </w:r>
            <w:r>
              <w:rPr>
                <w:rFonts w:ascii="Arial" w:hAnsi="Arial" w:cs="Arial"/>
              </w:rPr>
              <w:t xml:space="preserve"> района в социальную практику»</w:t>
            </w:r>
          </w:p>
          <w:p w14:paraId="495E6B2F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</w:t>
            </w:r>
            <w:r>
              <w:rPr>
                <w:rFonts w:ascii="Arial" w:hAnsi="Arial" w:cs="Arial"/>
              </w:rPr>
              <w:t>ьского района, посещающих молодёжный центр</w:t>
            </w:r>
            <w:r w:rsidRPr="00D56BCD">
              <w:rPr>
                <w:rFonts w:ascii="Arial" w:hAnsi="Arial" w:cs="Arial"/>
              </w:rPr>
              <w:t xml:space="preserve"> "Факел" на постоянной основе</w:t>
            </w:r>
            <w:r>
              <w:rPr>
                <w:rFonts w:ascii="Arial" w:hAnsi="Arial" w:cs="Arial"/>
              </w:rPr>
              <w:t xml:space="preserve"> – </w:t>
            </w:r>
            <w:r w:rsidRPr="00807918">
              <w:rPr>
                <w:rFonts w:ascii="Arial" w:hAnsi="Arial" w:cs="Arial"/>
              </w:rPr>
              <w:t>150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4642B84D" w14:textId="6F73B7F1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Боготольского райо</w:t>
            </w:r>
            <w:r>
              <w:rPr>
                <w:rFonts w:ascii="Arial" w:hAnsi="Arial" w:cs="Arial"/>
              </w:rPr>
              <w:t xml:space="preserve">на, принявших участие в </w:t>
            </w:r>
            <w:r w:rsidRPr="00D56BCD">
              <w:rPr>
                <w:rFonts w:ascii="Arial" w:hAnsi="Arial" w:cs="Arial"/>
              </w:rPr>
              <w:t>краевых молодёжных проектах, слётах, семинарах</w:t>
            </w:r>
            <w:r>
              <w:rPr>
                <w:rFonts w:ascii="Arial" w:hAnsi="Arial" w:cs="Arial"/>
              </w:rPr>
              <w:t xml:space="preserve"> – 2</w:t>
            </w:r>
            <w:r w:rsidR="007C4FF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чел. ежегодно.</w:t>
            </w:r>
          </w:p>
          <w:p w14:paraId="08A52DBB" w14:textId="40224BD4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Боготольского района, принявших участие в районных фестивалях, конкурсах, проектах</w:t>
            </w:r>
            <w:r>
              <w:rPr>
                <w:rFonts w:ascii="Arial" w:hAnsi="Arial" w:cs="Arial"/>
              </w:rPr>
              <w:t xml:space="preserve"> </w:t>
            </w:r>
            <w:r w:rsidRPr="00807918">
              <w:rPr>
                <w:rFonts w:ascii="Arial" w:hAnsi="Arial" w:cs="Arial"/>
              </w:rPr>
              <w:t>– 2</w:t>
            </w:r>
            <w:r w:rsidR="007C4FFB">
              <w:rPr>
                <w:rFonts w:ascii="Arial" w:hAnsi="Arial" w:cs="Arial"/>
              </w:rPr>
              <w:t>5</w:t>
            </w:r>
            <w:r w:rsidRPr="00807918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43D8048C" w14:textId="39821EFC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 xml:space="preserve">количество созданных рабочих мест для несовершеннолетних граждан, проживающих в Боготольском </w:t>
            </w:r>
            <w:r w:rsidRPr="008951F8">
              <w:rPr>
                <w:rFonts w:ascii="Arial" w:hAnsi="Arial" w:cs="Arial"/>
              </w:rPr>
              <w:t xml:space="preserve">районе </w:t>
            </w:r>
            <w:r>
              <w:rPr>
                <w:rFonts w:ascii="Arial" w:hAnsi="Arial" w:cs="Arial"/>
              </w:rPr>
              <w:t>–</w:t>
            </w:r>
            <w:r w:rsidRPr="008951F8">
              <w:rPr>
                <w:rFonts w:ascii="Arial" w:hAnsi="Arial" w:cs="Arial"/>
              </w:rPr>
              <w:t xml:space="preserve"> 5</w:t>
            </w:r>
            <w:r w:rsidR="007C4FF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ед. ежегодно.</w:t>
            </w:r>
          </w:p>
        </w:tc>
      </w:tr>
      <w:tr w:rsidR="005A1500" w:rsidRPr="00D56BCD" w14:paraId="0287F229" w14:textId="77777777" w:rsidTr="00AA3A87">
        <w:trPr>
          <w:trHeight w:val="594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7008B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CAA24" w14:textId="76D79784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7C4FFB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– 202</w:t>
            </w:r>
            <w:r w:rsidR="007C4FFB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6BCD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5A1500" w:rsidRPr="00D56BCD" w14:paraId="3A41D995" w14:textId="77777777" w:rsidTr="00AA3A87">
        <w:trPr>
          <w:trHeight w:val="4246"/>
        </w:trPr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61C285" w14:textId="77777777" w:rsidR="005A1500" w:rsidRPr="007C3821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C3821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</w:t>
            </w:r>
            <w:r w:rsidRPr="007C3821">
              <w:rPr>
                <w:rFonts w:ascii="Arial" w:hAnsi="Arial" w:cs="Arial"/>
                <w:spacing w:val="-4"/>
                <w:sz w:val="24"/>
                <w:szCs w:val="24"/>
              </w:rPr>
              <w:t xml:space="preserve">в том числе в разбивке по всем источникам финансирования </w:t>
            </w:r>
            <w:r w:rsidRPr="007C3821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8F47B9" w14:textId="019DCA78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Объем бюджетных ассигнований на реализацию мероприятий подпрограммы составляет всего 12</w:t>
            </w:r>
            <w:r w:rsidR="00F26903">
              <w:rPr>
                <w:rFonts w:ascii="Arial" w:hAnsi="Arial" w:cs="Arial"/>
                <w:lang w:eastAsia="ru-RU"/>
              </w:rPr>
              <w:t>053,4</w:t>
            </w:r>
            <w:r w:rsidRPr="007C4FFB">
              <w:rPr>
                <w:rFonts w:ascii="Arial" w:hAnsi="Arial" w:cs="Arial"/>
                <w:lang w:eastAsia="ru-RU"/>
              </w:rPr>
              <w:t xml:space="preserve"> тыс. рублей, в том числе средства краевого бюджета – 900,6 тыс. рублей, средства районного бюджета – 11</w:t>
            </w:r>
            <w:r w:rsidR="00F26903">
              <w:rPr>
                <w:rFonts w:ascii="Arial" w:hAnsi="Arial" w:cs="Arial"/>
                <w:lang w:eastAsia="ru-RU"/>
              </w:rPr>
              <w:t>152,8</w:t>
            </w:r>
            <w:r w:rsidRPr="007C4FFB">
              <w:rPr>
                <w:rFonts w:ascii="Arial" w:hAnsi="Arial" w:cs="Arial"/>
                <w:lang w:eastAsia="ru-RU"/>
              </w:rPr>
              <w:t xml:space="preserve"> тыс. рублей. </w:t>
            </w:r>
          </w:p>
          <w:p w14:paraId="04BF4A45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по годам:</w:t>
            </w:r>
          </w:p>
          <w:p w14:paraId="3990E62D" w14:textId="43019DFF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в 2024 году всего </w:t>
            </w:r>
            <w:r w:rsidR="003059F4">
              <w:rPr>
                <w:rFonts w:ascii="Arial" w:hAnsi="Arial" w:cs="Arial"/>
                <w:lang w:eastAsia="ru-RU"/>
              </w:rPr>
              <w:t>3963,2</w:t>
            </w:r>
            <w:r w:rsidRPr="007C4FFB">
              <w:rPr>
                <w:rFonts w:ascii="Arial" w:hAnsi="Arial" w:cs="Arial"/>
                <w:lang w:eastAsia="ru-RU"/>
              </w:rPr>
              <w:t xml:space="preserve"> тыс. рублей, в том числе </w:t>
            </w:r>
          </w:p>
          <w:p w14:paraId="06DB0D2A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средства краевого бюджета – 300,2 тыс. рублей, </w:t>
            </w:r>
          </w:p>
          <w:p w14:paraId="1C94BC4F" w14:textId="4F3FBD10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средства местного бюджета – 3</w:t>
            </w:r>
            <w:r w:rsidR="003059F4">
              <w:rPr>
                <w:rFonts w:ascii="Arial" w:hAnsi="Arial" w:cs="Arial"/>
                <w:lang w:eastAsia="ru-RU"/>
              </w:rPr>
              <w:t>663,0</w:t>
            </w:r>
            <w:r w:rsidRPr="007C4FFB">
              <w:rPr>
                <w:rFonts w:ascii="Arial" w:hAnsi="Arial" w:cs="Arial"/>
                <w:lang w:eastAsia="ru-RU"/>
              </w:rPr>
              <w:t xml:space="preserve"> тыс. рублей</w:t>
            </w:r>
          </w:p>
          <w:p w14:paraId="1108D115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в 2025 году всего 4045,1 тыс. рублей, в том числе </w:t>
            </w:r>
          </w:p>
          <w:p w14:paraId="1A49D6D1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средства краевого бюджета – 300,2 тыс. рублей, </w:t>
            </w:r>
          </w:p>
          <w:p w14:paraId="1DC2CEA5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средства местного бюджета – 3744,9 тыс. рублей</w:t>
            </w:r>
          </w:p>
          <w:p w14:paraId="557E44B1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в 2026 году всего 4045,1 тыс. рублей, в том числе </w:t>
            </w:r>
          </w:p>
          <w:p w14:paraId="681E0F58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средства краевого бюджета – 300,2 тыс. рублей, </w:t>
            </w:r>
          </w:p>
          <w:p w14:paraId="1A834D86" w14:textId="643F8306" w:rsidR="005A1500" w:rsidRPr="007C3821" w:rsidRDefault="007C4FFB" w:rsidP="007C4FFB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средства местного бюджета – 3744,9 тыс. рублей</w:t>
            </w:r>
          </w:p>
        </w:tc>
      </w:tr>
    </w:tbl>
    <w:p w14:paraId="0B45030C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  <w:b/>
          <w:color w:val="000000"/>
        </w:rPr>
      </w:pPr>
    </w:p>
    <w:p w14:paraId="719295A2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Pr="00C53D3E">
        <w:rPr>
          <w:rFonts w:ascii="Arial" w:hAnsi="Arial" w:cs="Arial"/>
          <w:b/>
        </w:rPr>
        <w:t xml:space="preserve"> Мероприятия подпрограммы</w:t>
      </w:r>
    </w:p>
    <w:p w14:paraId="1BD756BA" w14:textId="77777777" w:rsidR="00836C5B" w:rsidRDefault="00836C5B" w:rsidP="007E2827">
      <w:pPr>
        <w:widowControl w:val="0"/>
        <w:autoSpaceDE w:val="0"/>
        <w:autoSpaceDN w:val="0"/>
        <w:adjustRightInd w:val="0"/>
      </w:pPr>
    </w:p>
    <w:p w14:paraId="79D74FDB" w14:textId="77777777" w:rsidR="00836C5B" w:rsidRPr="007E2827" w:rsidRDefault="00836C5B" w:rsidP="00836C5B">
      <w:pPr>
        <w:widowControl w:val="0"/>
        <w:autoSpaceDE w:val="0"/>
        <w:ind w:firstLine="708"/>
        <w:rPr>
          <w:rFonts w:ascii="Arial" w:hAnsi="Arial" w:cs="Arial"/>
        </w:rPr>
      </w:pPr>
      <w:r w:rsidRPr="007E2827">
        <w:rPr>
          <w:rFonts w:ascii="Arial" w:hAnsi="Arial" w:cs="Arial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всего и с разбивкой по годам приведен в приложении № 2 к данной подпрограмме.</w:t>
      </w:r>
    </w:p>
    <w:p w14:paraId="036FFA05" w14:textId="77777777" w:rsidR="00836C5B" w:rsidRPr="007E2827" w:rsidRDefault="00836C5B" w:rsidP="005A1500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</w:p>
    <w:p w14:paraId="1BF0EB4A" w14:textId="77777777" w:rsidR="005A1500" w:rsidRPr="00D56BCD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 xml:space="preserve"> </w:t>
      </w:r>
      <w:r w:rsidRPr="00D56BCD">
        <w:rPr>
          <w:rFonts w:ascii="Arial" w:hAnsi="Arial" w:cs="Arial"/>
          <w:b/>
        </w:rPr>
        <w:t>Механизм реализации подпрограммы</w:t>
      </w:r>
    </w:p>
    <w:p w14:paraId="047F3307" w14:textId="77777777" w:rsidR="005A1500" w:rsidRPr="00D56BCD" w:rsidRDefault="005A1500" w:rsidP="005A1500">
      <w:pPr>
        <w:widowControl w:val="0"/>
        <w:spacing w:line="100" w:lineRule="atLeast"/>
        <w:ind w:firstLine="851"/>
        <w:rPr>
          <w:rFonts w:ascii="Arial" w:hAnsi="Arial" w:cs="Arial"/>
        </w:rPr>
      </w:pPr>
    </w:p>
    <w:p w14:paraId="1ED54F6A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D56BC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56BCD">
        <w:rPr>
          <w:rFonts w:ascii="Arial" w:hAnsi="Arial" w:cs="Arial"/>
        </w:rPr>
        <w:t>Реализацию мероприятий подпрограммы осуществляют:</w:t>
      </w:r>
    </w:p>
    <w:p w14:paraId="78544E00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56BCD">
        <w:rPr>
          <w:rFonts w:ascii="Arial" w:hAnsi="Arial" w:cs="Arial"/>
        </w:rPr>
        <w:t>-администрация Боготольского района</w:t>
      </w:r>
      <w:r>
        <w:rPr>
          <w:rFonts w:ascii="Arial" w:hAnsi="Arial" w:cs="Arial"/>
        </w:rPr>
        <w:t xml:space="preserve"> в лице отдела культуры, молодёжной политики и спорта</w:t>
      </w:r>
      <w:r w:rsidRPr="00D56BCD">
        <w:rPr>
          <w:rFonts w:ascii="Arial" w:hAnsi="Arial" w:cs="Arial"/>
        </w:rPr>
        <w:t>;</w:t>
      </w:r>
    </w:p>
    <w:p w14:paraId="5541548E" w14:textId="56B9A47A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56BCD">
        <w:rPr>
          <w:rFonts w:ascii="Arial" w:hAnsi="Arial" w:cs="Arial"/>
        </w:rPr>
        <w:t>-муниципальное бюджетное учреж</w:t>
      </w:r>
      <w:r>
        <w:rPr>
          <w:rFonts w:ascii="Arial" w:hAnsi="Arial" w:cs="Arial"/>
        </w:rPr>
        <w:t>дение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>
        <w:rPr>
          <w:rFonts w:ascii="Arial" w:hAnsi="Arial" w:cs="Arial"/>
        </w:rPr>
        <w:t>.</w:t>
      </w:r>
    </w:p>
    <w:p w14:paraId="46559D7C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D56BCD">
        <w:rPr>
          <w:rFonts w:ascii="Arial" w:hAnsi="Arial" w:cs="Arial"/>
        </w:rPr>
        <w:t>Финансирование подпрограммы осу</w:t>
      </w:r>
      <w:r>
        <w:rPr>
          <w:rFonts w:ascii="Arial" w:hAnsi="Arial" w:cs="Arial"/>
        </w:rPr>
        <w:t>ществляется за счет средств район</w:t>
      </w:r>
      <w:r w:rsidRPr="00D56BCD">
        <w:rPr>
          <w:rFonts w:ascii="Arial" w:hAnsi="Arial" w:cs="Arial"/>
        </w:rPr>
        <w:t xml:space="preserve">ного и краевого бюджетов в соответствии с </w:t>
      </w:r>
      <w:hyperlink w:anchor="Par377" w:history="1">
        <w:r w:rsidRPr="00D56BCD">
          <w:rPr>
            <w:rFonts w:ascii="Arial" w:hAnsi="Arial" w:cs="Arial"/>
          </w:rPr>
          <w:t>мероприятиями</w:t>
        </w:r>
      </w:hyperlink>
      <w:r w:rsidRPr="00D56BCD">
        <w:rPr>
          <w:rFonts w:ascii="Arial" w:hAnsi="Arial" w:cs="Arial"/>
        </w:rPr>
        <w:t xml:space="preserve"> подпрограммы согласно приложению № 2 к подпрограмме (далее – мероприятия подпрограммы).</w:t>
      </w:r>
    </w:p>
    <w:p w14:paraId="5D8765FA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3.3. </w:t>
      </w:r>
      <w:r w:rsidRPr="00D56BCD">
        <w:rPr>
          <w:rFonts w:ascii="Arial" w:hAnsi="Arial" w:cs="Arial"/>
        </w:rPr>
        <w:t>Главн</w:t>
      </w:r>
      <w:r>
        <w:rPr>
          <w:rFonts w:ascii="Arial" w:hAnsi="Arial" w:cs="Arial"/>
        </w:rPr>
        <w:t>ыми распорядителями средств район</w:t>
      </w:r>
      <w:r w:rsidRPr="00D56BCD">
        <w:rPr>
          <w:rFonts w:ascii="Arial" w:hAnsi="Arial" w:cs="Arial"/>
        </w:rPr>
        <w:t>ного бюджета является Администрация Боготольского района.</w:t>
      </w:r>
    </w:p>
    <w:p w14:paraId="2E60100C" w14:textId="6FD45F7D" w:rsidR="005A1500" w:rsidRPr="00D56BCD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D02BDF">
        <w:rPr>
          <w:rFonts w:ascii="Arial" w:hAnsi="Arial" w:cs="Arial"/>
          <w:color w:val="000000" w:themeColor="text1"/>
        </w:rPr>
        <w:t xml:space="preserve">3.4. Исполнителями мероприятий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.1,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.2,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.3,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>.4, является муниципальное бюджетное учреждение МЦ «Факел»</w:t>
      </w:r>
      <w:r w:rsidR="001002DD">
        <w:rPr>
          <w:rFonts w:ascii="Arial" w:hAnsi="Arial" w:cs="Arial"/>
          <w:color w:val="000000" w:themeColor="text1"/>
        </w:rPr>
        <w:t xml:space="preserve"> Боготольского района</w:t>
      </w:r>
      <w:r w:rsidRPr="00D02BDF">
        <w:rPr>
          <w:rFonts w:ascii="Arial" w:hAnsi="Arial" w:cs="Arial"/>
          <w:color w:val="000000" w:themeColor="text1"/>
        </w:rPr>
        <w:t xml:space="preserve">. Исполнителем мероприятий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.5,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.6 является администрация Боготольского района </w:t>
      </w:r>
      <w:r w:rsidR="001B5A35" w:rsidRPr="00D02BDF">
        <w:rPr>
          <w:rFonts w:ascii="Arial" w:hAnsi="Arial" w:cs="Arial"/>
          <w:color w:val="000000" w:themeColor="text1"/>
        </w:rPr>
        <w:t xml:space="preserve">в лице </w:t>
      </w:r>
      <w:r w:rsidRPr="00D02BDF">
        <w:rPr>
          <w:rFonts w:ascii="Arial" w:hAnsi="Arial" w:cs="Arial"/>
          <w:color w:val="000000" w:themeColor="text1"/>
        </w:rPr>
        <w:t>отдел</w:t>
      </w:r>
      <w:r w:rsidR="001B5A35" w:rsidRPr="00D02BDF">
        <w:rPr>
          <w:rFonts w:ascii="Arial" w:hAnsi="Arial" w:cs="Arial"/>
          <w:color w:val="000000" w:themeColor="text1"/>
        </w:rPr>
        <w:t>а</w:t>
      </w:r>
      <w:r w:rsidRPr="00D02BDF">
        <w:rPr>
          <w:rFonts w:ascii="Arial" w:hAnsi="Arial" w:cs="Arial"/>
          <w:color w:val="000000" w:themeColor="text1"/>
        </w:rPr>
        <w:t xml:space="preserve"> культуры, молодежной политики и спорта. Мероприятия </w:t>
      </w:r>
      <w:r w:rsidRPr="00D56BCD">
        <w:rPr>
          <w:rFonts w:ascii="Arial" w:hAnsi="Arial" w:cs="Arial"/>
        </w:rPr>
        <w:t>подпрограммы по каждой задаче, финансирование которых предусмотрено в соответствующем финансовом году, осуществляются в комплексе путем:</w:t>
      </w:r>
    </w:p>
    <w:p w14:paraId="3654693D" w14:textId="0C7E8494" w:rsidR="005A1500" w:rsidRPr="0016062F" w:rsidRDefault="005A1500" w:rsidP="005A1500">
      <w:pPr>
        <w:shd w:val="clear" w:color="auto" w:fill="FFFFFF"/>
        <w:ind w:firstLine="709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</w:rPr>
        <w:lastRenderedPageBreak/>
        <w:t>-</w:t>
      </w:r>
      <w:r w:rsidRPr="00D56BCD">
        <w:rPr>
          <w:rFonts w:ascii="Arial" w:hAnsi="Arial" w:cs="Arial"/>
        </w:rPr>
        <w:t>предоставления субсидии муниципальному бюджетному учреждению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 w:rsidRPr="00D56BCD">
        <w:rPr>
          <w:rFonts w:ascii="Arial" w:hAnsi="Arial" w:cs="Arial"/>
        </w:rPr>
        <w:t xml:space="preserve"> из краевого бюджета на поддержку д</w:t>
      </w:r>
      <w:r>
        <w:rPr>
          <w:rFonts w:ascii="Arial" w:hAnsi="Arial" w:cs="Arial"/>
        </w:rPr>
        <w:t>еятельности муниципальных молодё</w:t>
      </w:r>
      <w:r w:rsidRPr="00D56BCD">
        <w:rPr>
          <w:rFonts w:ascii="Arial" w:hAnsi="Arial" w:cs="Arial"/>
        </w:rPr>
        <w:t xml:space="preserve">жных </w:t>
      </w:r>
      <w:r w:rsidRPr="0016062F">
        <w:rPr>
          <w:rFonts w:ascii="Arial" w:hAnsi="Arial" w:cs="Arial"/>
        </w:rPr>
        <w:t xml:space="preserve">центров. </w:t>
      </w:r>
    </w:p>
    <w:p w14:paraId="5F560A92" w14:textId="778F1B7A" w:rsidR="005A1500" w:rsidRPr="00774702" w:rsidRDefault="005A1500" w:rsidP="005A1500">
      <w:pPr>
        <w:shd w:val="clear" w:color="auto" w:fill="FFFFFF"/>
        <w:ind w:firstLine="709"/>
        <w:rPr>
          <w:rFonts w:ascii="YS Text" w:hAnsi="YS Text"/>
          <w:color w:val="000000"/>
          <w:lang w:eastAsia="ru-RU"/>
        </w:rPr>
      </w:pPr>
      <w:r>
        <w:rPr>
          <w:rFonts w:ascii="Arial" w:hAnsi="Arial" w:cs="Arial"/>
        </w:rPr>
        <w:t>-</w:t>
      </w:r>
      <w:r w:rsidRPr="00D56BCD">
        <w:rPr>
          <w:rFonts w:ascii="Arial" w:hAnsi="Arial" w:cs="Arial"/>
        </w:rPr>
        <w:t xml:space="preserve">предоставления субсидии из </w:t>
      </w:r>
      <w:r>
        <w:rPr>
          <w:rFonts w:ascii="Arial" w:hAnsi="Arial" w:cs="Arial"/>
        </w:rPr>
        <w:t>местного бюджета муниципальному</w:t>
      </w:r>
      <w:r w:rsidRPr="00D56BCD">
        <w:rPr>
          <w:rFonts w:ascii="Arial" w:hAnsi="Arial" w:cs="Arial"/>
        </w:rPr>
        <w:t xml:space="preserve"> </w:t>
      </w:r>
      <w:r w:rsidRPr="00774702">
        <w:rPr>
          <w:rFonts w:ascii="Arial" w:hAnsi="Arial" w:cs="Arial"/>
        </w:rPr>
        <w:t>бюджетному учреждению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 w:rsidRPr="00774702">
        <w:rPr>
          <w:rFonts w:ascii="Arial" w:hAnsi="Arial" w:cs="Arial"/>
        </w:rPr>
        <w:t xml:space="preserve"> на выполнение муниципального задания для оказания муниципальных услуг (работ);</w:t>
      </w:r>
    </w:p>
    <w:p w14:paraId="02E072D6" w14:textId="0BC9BF9A" w:rsidR="005A1500" w:rsidRPr="005B3F56" w:rsidRDefault="005A1500" w:rsidP="005A1500">
      <w:pPr>
        <w:ind w:firstLine="709"/>
        <w:rPr>
          <w:rFonts w:ascii="Arial" w:hAnsi="Arial" w:cs="Arial"/>
        </w:rPr>
      </w:pPr>
      <w:r w:rsidRPr="005B3F56">
        <w:rPr>
          <w:rFonts w:ascii="Arial" w:hAnsi="Arial" w:cs="Arial"/>
        </w:rPr>
        <w:t xml:space="preserve">-предоставления субсидии муниципальному бюджетному учреждению молодёжный центр «Факел» </w:t>
      </w:r>
      <w:r w:rsidR="001002DD">
        <w:rPr>
          <w:rFonts w:ascii="Arial" w:hAnsi="Arial" w:cs="Arial"/>
        </w:rPr>
        <w:t xml:space="preserve">Боготольского района </w:t>
      </w:r>
      <w:r w:rsidRPr="005B3F56">
        <w:rPr>
          <w:rFonts w:ascii="Arial" w:hAnsi="Arial" w:cs="Arial"/>
        </w:rPr>
        <w:t>из местного бюджета на реализацию мероприятий по трудовому воспитанию несовершеннолетних.</w:t>
      </w:r>
    </w:p>
    <w:p w14:paraId="77A22F84" w14:textId="443C2783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  <w:shd w:val="clear" w:color="auto" w:fill="FFFFFF"/>
        </w:rPr>
      </w:pPr>
      <w:r w:rsidRPr="005B3F56">
        <w:rPr>
          <w:rFonts w:ascii="Arial" w:hAnsi="Arial" w:cs="Arial"/>
          <w:color w:val="000000"/>
          <w:shd w:val="clear" w:color="auto" w:fill="FFFFFF"/>
        </w:rPr>
        <w:t xml:space="preserve">Субсидии предоставляются на основании соглашений о предоставлении субсидии по формам, утвержденным Постановлением администрации Боготольского района от 31.12.2014 №948-п «Об утверждении </w:t>
      </w:r>
      <w:r w:rsidRPr="005B3F56">
        <w:rPr>
          <w:rFonts w:ascii="Arial" w:hAnsi="Arial" w:cs="Arial"/>
          <w:color w:val="000000"/>
          <w:lang w:eastAsia="ru-RU"/>
        </w:rPr>
        <w:t xml:space="preserve">Порядка расходования субсидии на поддержку </w:t>
      </w:r>
      <w:r w:rsidRPr="0016062F">
        <w:rPr>
          <w:rFonts w:ascii="Arial" w:hAnsi="Arial" w:cs="Arial"/>
          <w:color w:val="000000"/>
          <w:lang w:eastAsia="ru-RU"/>
        </w:rPr>
        <w:t>деятельности муниципального молодежного центра</w:t>
      </w:r>
      <w:r w:rsidRPr="005B3F56">
        <w:rPr>
          <w:rFonts w:ascii="Arial" w:hAnsi="Arial" w:cs="Arial"/>
          <w:color w:val="000000"/>
          <w:lang w:eastAsia="ru-RU"/>
        </w:rPr>
        <w:t xml:space="preserve">» и Постановлением администрации Боготольского района от </w:t>
      </w:r>
      <w:r w:rsidRPr="00C251BE">
        <w:rPr>
          <w:rFonts w:ascii="Arial" w:hAnsi="Arial" w:cs="Arial"/>
          <w:color w:val="000000"/>
          <w:lang w:eastAsia="ru-RU"/>
        </w:rPr>
        <w:t xml:space="preserve">05.10.2015 </w:t>
      </w:r>
      <w:r w:rsidRPr="00484E57">
        <w:rPr>
          <w:rFonts w:ascii="Arial" w:hAnsi="Arial" w:cs="Arial"/>
          <w:color w:val="000000"/>
          <w:lang w:eastAsia="ru-RU"/>
        </w:rPr>
        <w:t xml:space="preserve">№ 475-п "О порядке и условиях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задания". </w:t>
      </w:r>
      <w:r w:rsidRPr="00484E57">
        <w:rPr>
          <w:rFonts w:ascii="Arial" w:hAnsi="Arial" w:cs="Arial"/>
          <w:color w:val="000000"/>
          <w:shd w:val="clear" w:color="auto" w:fill="FFFFFF"/>
        </w:rPr>
        <w:t xml:space="preserve">Предметом Соглашений является определение порядка и условий предоставления Уполномоченным органом Учреждению субсидии из краевого и местного бюджетов на финансовое обеспечение выполнения муниципального задания на оказание муниципальных услуг (выполнение работ). Данный Порядок устанавливает порядок формирования и финансового обеспечения выполнения муниципального задания на оказание муниципальных услуг (выполнение работ) (далее – муниципальное задание) муниципальному бюджетному учреждению, устанавливает сроки предоставления субсидий и контроль за выполнением муниципального задания. Отчет о выполнении муниципального задания в течение текущего финансового года формируется муниципальным учреждением ежеквартально (за исключением отчета за четвертый квартал текущего финансового года) и представляется </w:t>
      </w:r>
      <w:r w:rsidRPr="00484E57">
        <w:rPr>
          <w:rFonts w:ascii="Arial" w:hAnsi="Arial" w:cs="Arial"/>
          <w:color w:val="000000" w:themeColor="text1"/>
          <w:shd w:val="clear" w:color="auto" w:fill="FFFFFF"/>
        </w:rPr>
        <w:t>главному распорядителю средств городского бюджета.</w:t>
      </w:r>
    </w:p>
    <w:p w14:paraId="2405C881" w14:textId="68C40D39" w:rsidR="005A1500" w:rsidRPr="00484E57" w:rsidRDefault="001A642C" w:rsidP="005A1500">
      <w:pPr>
        <w:widowControl w:val="0"/>
        <w:ind w:firstLine="708"/>
        <w:rPr>
          <w:rFonts w:ascii="Arial" w:hAnsi="Arial" w:cs="Arial"/>
          <w:color w:val="000000" w:themeColor="text1"/>
        </w:rPr>
      </w:pPr>
      <w:hyperlink r:id="rId10" w:history="1">
        <w:r w:rsidR="005A1500" w:rsidRPr="00484E57">
          <w:rPr>
            <w:rStyle w:val="a9"/>
            <w:rFonts w:ascii="Arial" w:hAnsi="Arial" w:cs="Arial"/>
            <w:color w:val="000000" w:themeColor="text1"/>
          </w:rPr>
          <w:t>Порядок</w:t>
        </w:r>
      </w:hyperlink>
      <w:r w:rsidR="005A1500" w:rsidRPr="00484E57">
        <w:rPr>
          <w:rFonts w:ascii="Arial" w:hAnsi="Arial" w:cs="Arial"/>
          <w:color w:val="000000" w:themeColor="text1"/>
        </w:rPr>
        <w:t xml:space="preserve">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утвержден Постановлением Правительства Красноярского края от 31.12.2019 </w:t>
      </w:r>
      <w:r w:rsidR="005C7776">
        <w:rPr>
          <w:rFonts w:ascii="Arial" w:hAnsi="Arial" w:cs="Arial"/>
          <w:color w:val="000000" w:themeColor="text1"/>
        </w:rPr>
        <w:t>№</w:t>
      </w:r>
      <w:r w:rsidR="005A1500" w:rsidRPr="00484E57">
        <w:rPr>
          <w:rFonts w:ascii="Arial" w:hAnsi="Arial" w:cs="Arial"/>
          <w:color w:val="000000" w:themeColor="text1"/>
        </w:rPr>
        <w:t>795-п</w:t>
      </w:r>
      <w:r w:rsidR="001B5A35" w:rsidRPr="00484E57">
        <w:rPr>
          <w:rFonts w:ascii="Arial" w:hAnsi="Arial" w:cs="Arial"/>
          <w:color w:val="000000" w:themeColor="text1"/>
        </w:rPr>
        <w:t xml:space="preserve"> «Об утверждении порядка предоставления субсидий бюджетам муниципальных образований Красноярского края на поддержку деятельности муниципальных молодежных центров»</w:t>
      </w:r>
      <w:r w:rsidR="005A1500" w:rsidRPr="00484E57">
        <w:rPr>
          <w:rFonts w:ascii="Arial" w:hAnsi="Arial" w:cs="Arial"/>
          <w:color w:val="000000" w:themeColor="text1"/>
        </w:rPr>
        <w:t>.</w:t>
      </w:r>
    </w:p>
    <w:p w14:paraId="0CE9B67D" w14:textId="52C4A454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3.5. Размещение заказов на поставки товаров, выполнение работ, оказание услуг осуществляется в соответствии с </w:t>
      </w:r>
      <w:r w:rsidRPr="00484E57">
        <w:rPr>
          <w:rFonts w:ascii="Arial" w:hAnsi="Arial" w:cs="Arial"/>
          <w:color w:val="000000"/>
        </w:rPr>
        <w:t xml:space="preserve">Федеральным законом от 05.04.2013 №44-ФЗ "О контрактной системе в сфере закупок товаров, работ, услуг для обеспечения государственных и муниципальных нужд" </w:t>
      </w:r>
    </w:p>
    <w:p w14:paraId="7D0A80AB" w14:textId="77777777" w:rsidR="005A1500" w:rsidRPr="00484E57" w:rsidRDefault="005A1500" w:rsidP="005A150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16F72738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right="140" w:firstLine="851"/>
        <w:jc w:val="center"/>
        <w:outlineLvl w:val="2"/>
        <w:rPr>
          <w:rFonts w:ascii="Arial" w:hAnsi="Arial" w:cs="Arial"/>
          <w:b/>
        </w:rPr>
      </w:pPr>
      <w:r w:rsidRPr="00484E57">
        <w:rPr>
          <w:rFonts w:ascii="Arial" w:hAnsi="Arial" w:cs="Arial"/>
          <w:b/>
        </w:rPr>
        <w:t>4.</w:t>
      </w:r>
      <w:r w:rsidRPr="00484E57">
        <w:rPr>
          <w:rFonts w:ascii="Arial" w:hAnsi="Arial" w:cs="Arial"/>
          <w:lang w:eastAsia="ru-RU"/>
        </w:rPr>
        <w:t xml:space="preserve"> </w:t>
      </w:r>
      <w:r w:rsidRPr="00484E57">
        <w:rPr>
          <w:rFonts w:ascii="Arial" w:hAnsi="Arial" w:cs="Arial"/>
          <w:b/>
          <w:lang w:eastAsia="ru-RU"/>
        </w:rPr>
        <w:t>Управление подпрограммой и контроль за исполнением подпрограммы</w:t>
      </w:r>
    </w:p>
    <w:p w14:paraId="22A85601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  <w:b/>
        </w:rPr>
      </w:pPr>
    </w:p>
    <w:p w14:paraId="2EF822D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4.1. Организацию управления и контроль за реализацией подпрограммы осуществляет Администрация Боготольского района.</w:t>
      </w:r>
    </w:p>
    <w:p w14:paraId="005DF1C5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Администрация Боготольского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2F10CD9C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4.2. Администрация Боготольского района в лице отдела культуры и молодёжной политики осуществляет следующие функции:</w:t>
      </w:r>
    </w:p>
    <w:p w14:paraId="32ACB89C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1) координацию исполнения мероприятий подпрограммы, мониторинг их реализации;</w:t>
      </w:r>
    </w:p>
    <w:p w14:paraId="2732FFD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2) непосредственный контроль за ходом реализации мероприятий </w:t>
      </w:r>
      <w:r w:rsidRPr="00484E57">
        <w:rPr>
          <w:rFonts w:ascii="Arial" w:hAnsi="Arial" w:cs="Arial"/>
          <w:lang w:eastAsia="ru-RU"/>
        </w:rPr>
        <w:lastRenderedPageBreak/>
        <w:t>подпрограммы;</w:t>
      </w:r>
    </w:p>
    <w:p w14:paraId="6A8E3D76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3) подготовку отчетов о реализации подпрограммы.</w:t>
      </w:r>
    </w:p>
    <w:p w14:paraId="6DD8CDF4" w14:textId="0C500719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4.3. Муниципальное бюджетное учреждение Молодёжный Центр «Факел</w:t>
      </w:r>
      <w:r w:rsidR="001002DD">
        <w:rPr>
          <w:rFonts w:ascii="Arial" w:hAnsi="Arial" w:cs="Arial"/>
          <w:lang w:eastAsia="ru-RU"/>
        </w:rPr>
        <w:t>» Боготольского района</w:t>
      </w:r>
      <w:r w:rsidRPr="00484E57">
        <w:rPr>
          <w:rFonts w:ascii="Arial" w:hAnsi="Arial" w:cs="Arial"/>
          <w:lang w:eastAsia="ru-RU"/>
        </w:rPr>
        <w:t xml:space="preserve"> осуществляет координацию исполнения мероприятий подпрограммы, мониторинг их реализации</w:t>
      </w:r>
      <w:r w:rsidR="001002DD">
        <w:rPr>
          <w:rFonts w:ascii="Arial" w:hAnsi="Arial" w:cs="Arial"/>
          <w:lang w:eastAsia="ru-RU"/>
        </w:rPr>
        <w:t>.</w:t>
      </w:r>
    </w:p>
    <w:p w14:paraId="3161EDAC" w14:textId="5BC223A9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4.4. Формирование отчётности о реализации подпрограммы формируется по форме и содержанию в соответствии с требованиями к отчёту о реализации муниципальной программы, утверждёнными постановлением администрации Боготольского района от 05.08.2013 </w:t>
      </w:r>
      <w:r w:rsidR="005C7776">
        <w:rPr>
          <w:rFonts w:ascii="Arial" w:hAnsi="Arial" w:cs="Arial"/>
          <w:lang w:eastAsia="ru-RU"/>
        </w:rPr>
        <w:t>№</w:t>
      </w:r>
      <w:r w:rsidRPr="00484E57">
        <w:rPr>
          <w:rFonts w:ascii="Arial" w:hAnsi="Arial" w:cs="Arial"/>
          <w:lang w:eastAsia="ru-RU"/>
        </w:rPr>
        <w:t>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14E7A5D8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Отдел культуры, молодежной политики и спорта администрации Боготольского района, предоставляет отчет о реализации программы за первое полугодие отчётного года в срок не позднее 10-го августа отчетного года и ежегодно формирует годовой отчет о ходе реализации программы до 1 марта года, следующего за отчетным, согласовывает их с соисполнителями подпрограммы и направляет в отдел экономики и планирования администрации Боготольского района.</w:t>
      </w:r>
    </w:p>
    <w:p w14:paraId="15D21874" w14:textId="6CFEE22B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  <w:lang w:eastAsia="ru-RU" w:bidi="ru-RU"/>
        </w:rPr>
      </w:pPr>
      <w:r w:rsidRPr="00484E57">
        <w:rPr>
          <w:rFonts w:ascii="Arial" w:hAnsi="Arial" w:cs="Arial"/>
          <w:lang w:eastAsia="ru-RU"/>
        </w:rPr>
        <w:t xml:space="preserve">4.5. </w:t>
      </w:r>
      <w:r w:rsidRPr="00484E57">
        <w:rPr>
          <w:rFonts w:ascii="Arial" w:hAnsi="Arial" w:cs="Arial"/>
          <w:color w:val="000000"/>
          <w:lang w:eastAsia="ru-RU" w:bidi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№107-п, от 04.06.2018 №200-п, от 30.09.2019 №550-п).</w:t>
      </w:r>
    </w:p>
    <w:p w14:paraId="3800CA78" w14:textId="3121A4D0" w:rsidR="005A1500" w:rsidRPr="00484E57" w:rsidRDefault="005A1500" w:rsidP="005A1500">
      <w:pPr>
        <w:pStyle w:val="34"/>
        <w:shd w:val="clear" w:color="auto" w:fill="auto"/>
        <w:rPr>
          <w:sz w:val="24"/>
          <w:szCs w:val="24"/>
          <w:lang w:eastAsia="ru-RU"/>
        </w:rPr>
      </w:pPr>
      <w:r w:rsidRPr="00484E57">
        <w:rPr>
          <w:color w:val="000000"/>
          <w:sz w:val="24"/>
          <w:szCs w:val="24"/>
          <w:lang w:eastAsia="ru-RU" w:bidi="ru-RU"/>
        </w:rPr>
        <w:t>4.6</w:t>
      </w:r>
      <w:r w:rsidRPr="00484E57">
        <w:rPr>
          <w:color w:val="000000"/>
          <w:lang w:eastAsia="ru-RU" w:bidi="ru-RU"/>
        </w:rPr>
        <w:t xml:space="preserve">. </w:t>
      </w:r>
      <w:r w:rsidRPr="00484E57">
        <w:rPr>
          <w:color w:val="000000"/>
          <w:sz w:val="24"/>
          <w:szCs w:val="24"/>
          <w:lang w:bidi="ru-RU"/>
        </w:rPr>
        <w:t>Внешний муниципальный финансовый контроль осуществляет Контрольно-</w:t>
      </w:r>
      <w:r w:rsidRPr="00484E57">
        <w:rPr>
          <w:color w:val="000000"/>
          <w:sz w:val="24"/>
          <w:szCs w:val="24"/>
          <w:lang w:bidi="ru-RU"/>
        </w:rPr>
        <w:softHyphen/>
        <w:t xml:space="preserve">счетный орган Боготольского района в соответствии с Решением Боготольского районного Совета депутатов от 12.05.2023 №25-245 «Об утверждении Положения о Контрольно-счетном органе Боготольского района Красноярского края» и Распоряжением </w:t>
      </w:r>
      <w:proofErr w:type="spellStart"/>
      <w:r w:rsidRPr="00484E57">
        <w:rPr>
          <w:color w:val="000000"/>
          <w:sz w:val="24"/>
          <w:szCs w:val="24"/>
          <w:lang w:bidi="ru-RU"/>
        </w:rPr>
        <w:t>Контрольно</w:t>
      </w:r>
      <w:proofErr w:type="spellEnd"/>
      <w:r w:rsidRPr="00484E57">
        <w:rPr>
          <w:color w:val="000000"/>
          <w:sz w:val="24"/>
          <w:szCs w:val="24"/>
          <w:lang w:bidi="ru-RU"/>
        </w:rPr>
        <w:t xml:space="preserve"> - счетного органа Боготольского района Красноярского края от 18.05.2023 №1-р «Об утверждении Регламента Контрольно</w:t>
      </w:r>
      <w:r w:rsidRPr="00484E57">
        <w:rPr>
          <w:color w:val="000000"/>
          <w:sz w:val="24"/>
          <w:szCs w:val="24"/>
          <w:lang w:bidi="ru-RU"/>
        </w:rPr>
        <w:softHyphen/>
        <w:t>-счетного органа Боготольского района Красноярского края».</w:t>
      </w:r>
    </w:p>
    <w:p w14:paraId="11643D81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 w:eastAsia="ru-RU"/>
        </w:rPr>
        <w:sectPr w:rsidR="005A1500" w:rsidRPr="00484E57" w:rsidSect="00AA3A87">
          <w:pgSz w:w="11906" w:h="16838"/>
          <w:pgMar w:top="851" w:right="850" w:bottom="1134" w:left="1701" w:header="720" w:footer="720" w:gutter="0"/>
          <w:cols w:space="720"/>
          <w:docGrid w:linePitch="360"/>
        </w:sectPr>
      </w:pPr>
    </w:p>
    <w:p w14:paraId="4D984485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14:paraId="6589872B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68136931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«Вовлечение молодёжи Боготольского</w:t>
      </w:r>
      <w:bookmarkStart w:id="3" w:name="RANGE!A1:K15"/>
      <w:r>
        <w:rPr>
          <w:rFonts w:ascii="Arial" w:hAnsi="Arial" w:cs="Arial"/>
        </w:rPr>
        <w:t xml:space="preserve"> района в социальную практику»</w:t>
      </w:r>
    </w:p>
    <w:bookmarkEnd w:id="3"/>
    <w:p w14:paraId="4BB75E35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54A5F630" w14:textId="77777777" w:rsidR="005A1500" w:rsidRPr="00DE0478" w:rsidRDefault="005A1500" w:rsidP="005A1500">
      <w:pPr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Перечень и значения показателей результативности подпрограммы</w:t>
      </w:r>
    </w:p>
    <w:p w14:paraId="7DE26E98" w14:textId="77777777" w:rsidR="005A1500" w:rsidRPr="00DE0478" w:rsidRDefault="005A1500" w:rsidP="005A1500">
      <w:pPr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«Вовлечение молодёжи Боготольского района в социальную практику»</w:t>
      </w:r>
    </w:p>
    <w:p w14:paraId="72B9B148" w14:textId="77777777" w:rsidR="005A1500" w:rsidRPr="00D56BCD" w:rsidRDefault="005A1500" w:rsidP="005A1500">
      <w:pPr>
        <w:rPr>
          <w:rFonts w:ascii="Arial" w:hAnsi="Arial" w:cs="Arial"/>
          <w:b/>
        </w:rPr>
      </w:pP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925"/>
        <w:gridCol w:w="1701"/>
        <w:gridCol w:w="1984"/>
        <w:gridCol w:w="851"/>
        <w:gridCol w:w="850"/>
        <w:gridCol w:w="851"/>
        <w:gridCol w:w="850"/>
      </w:tblGrid>
      <w:tr w:rsidR="007C4FFB" w:rsidRPr="00D56BCD" w14:paraId="6E41201D" w14:textId="77777777" w:rsidTr="00F1113D">
        <w:tc>
          <w:tcPr>
            <w:tcW w:w="738" w:type="dxa"/>
            <w:shd w:val="clear" w:color="auto" w:fill="auto"/>
          </w:tcPr>
          <w:p w14:paraId="58D2FEEE" w14:textId="77777777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№ п/п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318AE055" w14:textId="77777777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CD7A0" w14:textId="77777777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78D830" w14:textId="77777777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851" w:type="dxa"/>
            <w:vAlign w:val="center"/>
          </w:tcPr>
          <w:p w14:paraId="5F0A72B7" w14:textId="688278F0" w:rsidR="007C4FFB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DFC90C" w14:textId="28E58905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851" w:type="dxa"/>
            <w:vAlign w:val="center"/>
          </w:tcPr>
          <w:p w14:paraId="5A30A0C8" w14:textId="3B24BBFB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850" w:type="dxa"/>
            <w:vAlign w:val="center"/>
          </w:tcPr>
          <w:p w14:paraId="1695072E" w14:textId="0ECFF063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</w:tr>
      <w:tr w:rsidR="005A1500" w:rsidRPr="00D56BCD" w14:paraId="54BCF08B" w14:textId="77777777" w:rsidTr="00F1113D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5379DF6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057CA81F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A731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2E44A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4B0C617B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0488F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0A07716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vAlign w:val="center"/>
          </w:tcPr>
          <w:p w14:paraId="5A96580E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A1500" w:rsidRPr="00D56BCD" w14:paraId="21AECE50" w14:textId="77777777" w:rsidTr="00F1113D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F64EE11" w14:textId="3EE05EA0" w:rsidR="005A1500" w:rsidRPr="00D56BCD" w:rsidRDefault="005A1500" w:rsidP="00AA3A87">
            <w:pPr>
              <w:tabs>
                <w:tab w:val="left" w:pos="30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012" w:type="dxa"/>
            <w:gridSpan w:val="7"/>
            <w:shd w:val="clear" w:color="auto" w:fill="auto"/>
          </w:tcPr>
          <w:p w14:paraId="0E0DFFC2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Цель:</w:t>
            </w:r>
          </w:p>
          <w:p w14:paraId="4A197970" w14:textId="56239868" w:rsidR="005A1500" w:rsidRDefault="005A1500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эффективной самореализации молодежи Боготольского района.</w:t>
            </w:r>
          </w:p>
          <w:p w14:paraId="03063F16" w14:textId="64D74D53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</w:tr>
      <w:tr w:rsidR="00F1113D" w:rsidRPr="00D56BCD" w14:paraId="17123382" w14:textId="77777777" w:rsidTr="00086460">
        <w:trPr>
          <w:trHeight w:val="540"/>
        </w:trPr>
        <w:tc>
          <w:tcPr>
            <w:tcW w:w="137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8D39" w14:textId="42E2C600" w:rsidR="00F1113D" w:rsidRPr="00D56BCD" w:rsidRDefault="00F1113D" w:rsidP="00AA3A87">
            <w:pPr>
              <w:pStyle w:val="aff4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 xml:space="preserve">а 1: </w:t>
            </w:r>
            <w:r w:rsidR="00E05FA2">
              <w:rPr>
                <w:rFonts w:ascii="Arial" w:hAnsi="Arial" w:cs="Arial"/>
                <w:sz w:val="24"/>
                <w:szCs w:val="24"/>
              </w:rPr>
              <w:t>обеспечение реализации программных мероприятий</w:t>
            </w:r>
          </w:p>
          <w:p w14:paraId="102FDBDC" w14:textId="4B67F649" w:rsidR="00F1113D" w:rsidRDefault="00F1113D" w:rsidP="00AA3A87">
            <w:pPr>
              <w:jc w:val="left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 </w:t>
            </w:r>
          </w:p>
        </w:tc>
      </w:tr>
      <w:tr w:rsidR="005A1500" w:rsidRPr="00D56BCD" w14:paraId="329416C4" w14:textId="77777777" w:rsidTr="00F1113D">
        <w:tc>
          <w:tcPr>
            <w:tcW w:w="738" w:type="dxa"/>
            <w:shd w:val="clear" w:color="auto" w:fill="auto"/>
          </w:tcPr>
          <w:p w14:paraId="2AB5D049" w14:textId="159893FB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.1.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1C044A67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молодых граждан Боготол</w:t>
            </w:r>
            <w:r>
              <w:rPr>
                <w:rFonts w:ascii="Arial" w:hAnsi="Arial" w:cs="Arial"/>
              </w:rPr>
              <w:t>ьского района, посещающих молодё</w:t>
            </w:r>
            <w:r w:rsidRPr="00D56BCD">
              <w:rPr>
                <w:rFonts w:ascii="Arial" w:hAnsi="Arial" w:cs="Arial"/>
              </w:rPr>
              <w:t xml:space="preserve">жный центр «Факел" на постоянной основе.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A708A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035067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54302435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E9E636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  <w:tc>
          <w:tcPr>
            <w:tcW w:w="851" w:type="dxa"/>
            <w:vAlign w:val="center"/>
          </w:tcPr>
          <w:p w14:paraId="0931981C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  <w:tc>
          <w:tcPr>
            <w:tcW w:w="850" w:type="dxa"/>
            <w:vAlign w:val="center"/>
          </w:tcPr>
          <w:p w14:paraId="4EA532A1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</w:tr>
      <w:tr w:rsidR="00F1113D" w:rsidRPr="00D56BCD" w14:paraId="1B345462" w14:textId="77777777" w:rsidTr="00086460">
        <w:tc>
          <w:tcPr>
            <w:tcW w:w="13750" w:type="dxa"/>
            <w:gridSpan w:val="8"/>
            <w:shd w:val="clear" w:color="auto" w:fill="auto"/>
          </w:tcPr>
          <w:p w14:paraId="78DEECEE" w14:textId="60661CED" w:rsidR="00F1113D" w:rsidRPr="00807918" w:rsidRDefault="00F1113D" w:rsidP="00F1113D">
            <w:pPr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Задача 2: поддержка инициативных групп молодежи</w:t>
            </w:r>
          </w:p>
        </w:tc>
      </w:tr>
      <w:tr w:rsidR="005A1500" w:rsidRPr="00D56BCD" w14:paraId="7E3A5FA3" w14:textId="77777777" w:rsidTr="00F1113D">
        <w:tc>
          <w:tcPr>
            <w:tcW w:w="738" w:type="dxa"/>
            <w:shd w:val="clear" w:color="auto" w:fill="auto"/>
          </w:tcPr>
          <w:p w14:paraId="763A3398" w14:textId="3E93728B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.2.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31DA389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количество молодых граждан Боготольского района, принявших участие в краевых молодёжных проектах, слётах, семинарах.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BADC8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B7D7C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4FF9F8B4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C6F87E" w14:textId="40CDEB60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4337D137" w14:textId="3E663307" w:rsidR="005A1500" w:rsidRPr="00807918" w:rsidRDefault="009F689B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vAlign w:val="center"/>
          </w:tcPr>
          <w:p w14:paraId="4F6203D8" w14:textId="7FDA8721" w:rsidR="005A1500" w:rsidRPr="00807918" w:rsidRDefault="009F689B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</w:p>
        </w:tc>
      </w:tr>
      <w:tr w:rsidR="00F1113D" w:rsidRPr="00D56BCD" w14:paraId="14DE61D3" w14:textId="77777777" w:rsidTr="00086460">
        <w:tc>
          <w:tcPr>
            <w:tcW w:w="13750" w:type="dxa"/>
            <w:gridSpan w:val="8"/>
            <w:shd w:val="clear" w:color="auto" w:fill="auto"/>
          </w:tcPr>
          <w:p w14:paraId="758F4887" w14:textId="43940C59" w:rsidR="00F1113D" w:rsidRPr="00807918" w:rsidRDefault="00F1113D" w:rsidP="00F1113D">
            <w:pPr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Задача 3:</w:t>
            </w:r>
            <w:r w:rsidR="00E05FA2" w:rsidRPr="00807918">
              <w:rPr>
                <w:rFonts w:ascii="Arial" w:hAnsi="Arial" w:cs="Arial"/>
              </w:rPr>
              <w:t xml:space="preserve"> поддержка талантливой и одаренной молодежи, развитие молодежного творчества</w:t>
            </w:r>
          </w:p>
        </w:tc>
      </w:tr>
      <w:tr w:rsidR="005A1500" w:rsidRPr="00D56BCD" w14:paraId="737F15F6" w14:textId="77777777" w:rsidTr="00F1113D">
        <w:tc>
          <w:tcPr>
            <w:tcW w:w="738" w:type="dxa"/>
            <w:shd w:val="clear" w:color="auto" w:fill="auto"/>
          </w:tcPr>
          <w:p w14:paraId="2073FF2E" w14:textId="021B2147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.3.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1D11511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молодых граждан Боготольского района, принявших участие в районных фестивалях, конкурсах, проектах.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FCC5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F3DA3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295C5EBF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AB98A2" w14:textId="0C4E0C58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6D0B511F" w14:textId="0771C90E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6633FD08" w14:textId="73440A72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  <w:r w:rsidRPr="00807918">
              <w:rPr>
                <w:rFonts w:ascii="Arial" w:hAnsi="Arial" w:cs="Arial"/>
              </w:rPr>
              <w:t>0</w:t>
            </w:r>
          </w:p>
        </w:tc>
      </w:tr>
      <w:tr w:rsidR="00F1113D" w:rsidRPr="00D56BCD" w14:paraId="4B43A557" w14:textId="77777777" w:rsidTr="00086460">
        <w:tc>
          <w:tcPr>
            <w:tcW w:w="13750" w:type="dxa"/>
            <w:gridSpan w:val="8"/>
            <w:shd w:val="clear" w:color="auto" w:fill="auto"/>
          </w:tcPr>
          <w:p w14:paraId="24C240FB" w14:textId="1C7B3D03" w:rsidR="00F1113D" w:rsidRPr="000F1849" w:rsidRDefault="00F1113D" w:rsidP="00F111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4: летний отдых, занятость и трудоустройство молодежи</w:t>
            </w:r>
          </w:p>
        </w:tc>
      </w:tr>
      <w:tr w:rsidR="005A1500" w:rsidRPr="00D56BCD" w14:paraId="10C0EF86" w14:textId="77777777" w:rsidTr="00F1113D">
        <w:tc>
          <w:tcPr>
            <w:tcW w:w="738" w:type="dxa"/>
            <w:shd w:val="clear" w:color="auto" w:fill="auto"/>
          </w:tcPr>
          <w:p w14:paraId="6D7A7A72" w14:textId="38FD1788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.4.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0EB85FD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созданных рабочих мест для несовершеннолетних граждан, проживающих в Боготольском районе.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0F79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67692C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173A867E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464A85" w14:textId="1D6880DF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7C4FFB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12A59361" w14:textId="15396109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7C4FFB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vAlign w:val="center"/>
          </w:tcPr>
          <w:p w14:paraId="7513B984" w14:textId="6D1A3A82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7C4FFB">
              <w:rPr>
                <w:rFonts w:ascii="Arial" w:hAnsi="Arial" w:cs="Arial"/>
              </w:rPr>
              <w:t>4</w:t>
            </w:r>
          </w:p>
        </w:tc>
      </w:tr>
    </w:tbl>
    <w:p w14:paraId="54B190D0" w14:textId="77777777" w:rsidR="005A1500" w:rsidRDefault="005A1500" w:rsidP="005A1500">
      <w:pPr>
        <w:rPr>
          <w:rFonts w:ascii="Arial" w:hAnsi="Arial" w:cs="Arial"/>
          <w:b/>
        </w:rPr>
      </w:pPr>
    </w:p>
    <w:p w14:paraId="3B0D710D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eastAsia="ru-RU"/>
        </w:rPr>
      </w:pPr>
    </w:p>
    <w:p w14:paraId="0DB6D25F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val="en-US" w:eastAsia="ru-RU"/>
        </w:rPr>
      </w:pPr>
    </w:p>
    <w:p w14:paraId="39B14766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10CF96E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49C9E7F2" w14:textId="77777777" w:rsidR="005A1500" w:rsidRPr="00D56BCD" w:rsidRDefault="005A1500" w:rsidP="005A1500">
      <w:pPr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Приложение № 2</w:t>
      </w:r>
    </w:p>
    <w:p w14:paraId="61D419D6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подпрограмме</w:t>
      </w:r>
    </w:p>
    <w:p w14:paraId="20F0084D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«Вовлечение молодё</w:t>
      </w:r>
      <w:r w:rsidRPr="00D56BCD">
        <w:rPr>
          <w:rFonts w:ascii="Arial" w:hAnsi="Arial" w:cs="Arial"/>
        </w:rPr>
        <w:t>жи Боготольского</w:t>
      </w:r>
    </w:p>
    <w:p w14:paraId="337B387B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 xml:space="preserve"> района в социальную практику»</w:t>
      </w:r>
    </w:p>
    <w:p w14:paraId="19329D9A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45D4EB65" w14:textId="77777777" w:rsidR="005A1500" w:rsidRPr="00DE0478" w:rsidRDefault="005A1500" w:rsidP="005A1500">
      <w:pPr>
        <w:ind w:firstLine="709"/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Перечень мероприятий подпрограммы «Вовлечение молодёжи Боготольского района в социальную практику»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70"/>
        <w:gridCol w:w="1132"/>
        <w:gridCol w:w="994"/>
        <w:gridCol w:w="851"/>
        <w:gridCol w:w="1557"/>
        <w:gridCol w:w="709"/>
        <w:gridCol w:w="992"/>
        <w:gridCol w:w="993"/>
        <w:gridCol w:w="992"/>
        <w:gridCol w:w="1134"/>
        <w:gridCol w:w="2126"/>
      </w:tblGrid>
      <w:tr w:rsidR="005A1500" w:rsidRPr="007B7797" w14:paraId="3F0B1058" w14:textId="77777777" w:rsidTr="00AA3A87">
        <w:trPr>
          <w:trHeight w:val="2152"/>
        </w:trPr>
        <w:tc>
          <w:tcPr>
            <w:tcW w:w="567" w:type="dxa"/>
            <w:vMerge w:val="restart"/>
            <w:shd w:val="clear" w:color="auto" w:fill="auto"/>
          </w:tcPr>
          <w:p w14:paraId="1457625A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№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7764D64E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727E76B4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ГРБС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789CC7B4" w14:textId="77777777" w:rsidR="005A1500" w:rsidRPr="00DE0478" w:rsidRDefault="005A1500" w:rsidP="00AA3A87">
            <w:pPr>
              <w:jc w:val="center"/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111" w:type="dxa"/>
            <w:gridSpan w:val="4"/>
            <w:tcBorders>
              <w:bottom w:val="nil"/>
            </w:tcBorders>
            <w:shd w:val="clear" w:color="auto" w:fill="auto"/>
          </w:tcPr>
          <w:p w14:paraId="31A64F62" w14:textId="77777777" w:rsidR="005A1500" w:rsidRPr="00DE0478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DE0478">
              <w:rPr>
                <w:rFonts w:ascii="Arial" w:hAnsi="Arial" w:cs="Arial"/>
                <w:lang w:eastAsia="ru-RU"/>
              </w:rPr>
              <w:t>Расходы, в том числе по годам реализации подпрограммы, (тыс. руб.)</w:t>
            </w:r>
          </w:p>
        </w:tc>
        <w:tc>
          <w:tcPr>
            <w:tcW w:w="2126" w:type="dxa"/>
            <w:vMerge w:val="restart"/>
            <w:tcBorders>
              <w:bottom w:val="nil"/>
            </w:tcBorders>
            <w:shd w:val="clear" w:color="auto" w:fill="auto"/>
          </w:tcPr>
          <w:p w14:paraId="54403A57" w14:textId="77777777" w:rsidR="005A1500" w:rsidRPr="00DE0478" w:rsidRDefault="005A1500" w:rsidP="00AA3A87">
            <w:pPr>
              <w:suppressAutoHyphens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E0478">
              <w:rPr>
                <w:rFonts w:ascii="Arial" w:hAnsi="Arial" w:cs="Arial"/>
                <w:sz w:val="22"/>
                <w:szCs w:val="22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A1500" w:rsidRPr="00D56BCD" w14:paraId="701831E7" w14:textId="77777777" w:rsidTr="00AA3A87">
        <w:trPr>
          <w:trHeight w:val="431"/>
        </w:trPr>
        <w:tc>
          <w:tcPr>
            <w:tcW w:w="567" w:type="dxa"/>
            <w:vMerge/>
            <w:shd w:val="clear" w:color="auto" w:fill="auto"/>
          </w:tcPr>
          <w:p w14:paraId="267ED9A9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</w:tcPr>
          <w:p w14:paraId="6B70EC2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14:paraId="661F8F9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shd w:val="clear" w:color="auto" w:fill="auto"/>
          </w:tcPr>
          <w:p w14:paraId="63D59450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shd w:val="clear" w:color="auto" w:fill="auto"/>
          </w:tcPr>
          <w:p w14:paraId="13A79AD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proofErr w:type="spellStart"/>
            <w:r w:rsidRPr="00D56BCD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1557" w:type="dxa"/>
            <w:shd w:val="clear" w:color="auto" w:fill="auto"/>
          </w:tcPr>
          <w:p w14:paraId="1FEB81B9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28DC4D5B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ВР</w:t>
            </w:r>
          </w:p>
        </w:tc>
        <w:tc>
          <w:tcPr>
            <w:tcW w:w="992" w:type="dxa"/>
            <w:vAlign w:val="center"/>
          </w:tcPr>
          <w:p w14:paraId="269069E9" w14:textId="15339FAC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7C4FFB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vAlign w:val="center"/>
          </w:tcPr>
          <w:p w14:paraId="0D3BDEEC" w14:textId="1398FDAF" w:rsidR="005A1500" w:rsidRPr="00174B90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7C4FFB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4CE3BDF4" w14:textId="5BC39A4D" w:rsidR="005A1500" w:rsidRPr="00174B90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7C4FFB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7FB18A6" w14:textId="56AC6FDA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 на 202</w:t>
            </w:r>
            <w:r w:rsidR="007C4FF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-202</w:t>
            </w:r>
            <w:r w:rsidR="007C4FFB">
              <w:rPr>
                <w:rFonts w:ascii="Arial" w:hAnsi="Arial" w:cs="Arial"/>
              </w:rPr>
              <w:t>6</w:t>
            </w:r>
            <w:r w:rsidRPr="00D56BCD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56ED7E6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</w:tr>
      <w:tr w:rsidR="005A1500" w:rsidRPr="00D56BCD" w14:paraId="5739ACEB" w14:textId="77777777" w:rsidTr="00AA3A87">
        <w:tc>
          <w:tcPr>
            <w:tcW w:w="567" w:type="dxa"/>
            <w:shd w:val="clear" w:color="auto" w:fill="auto"/>
          </w:tcPr>
          <w:p w14:paraId="6B3F52F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14:paraId="775FBFA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14:paraId="2F483A5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4" w:type="dxa"/>
            <w:shd w:val="clear" w:color="auto" w:fill="auto"/>
          </w:tcPr>
          <w:p w14:paraId="00F3F3C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9DAF12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14:paraId="4F624E4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0962728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</w:tcPr>
          <w:p w14:paraId="20D01D41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</w:tcPr>
          <w:p w14:paraId="6AFEFE4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</w:tcPr>
          <w:p w14:paraId="536E0EC9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03A0DF6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E36612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E05FA2" w:rsidRPr="00D56BCD" w14:paraId="1970A065" w14:textId="77777777" w:rsidTr="00086460">
        <w:trPr>
          <w:trHeight w:val="602"/>
        </w:trPr>
        <w:tc>
          <w:tcPr>
            <w:tcW w:w="14317" w:type="dxa"/>
            <w:gridSpan w:val="12"/>
            <w:shd w:val="clear" w:color="auto" w:fill="auto"/>
          </w:tcPr>
          <w:p w14:paraId="05AADBE2" w14:textId="77777777" w:rsidR="00E05FA2" w:rsidRDefault="00E05FA2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Цель:</w:t>
            </w:r>
          </w:p>
          <w:p w14:paraId="7938F735" w14:textId="7996C2CA" w:rsidR="00E05FA2" w:rsidRDefault="00E05FA2" w:rsidP="00E05F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эффективной самореализации молодежи Боготольского района.</w:t>
            </w:r>
          </w:p>
        </w:tc>
      </w:tr>
      <w:tr w:rsidR="00E05FA2" w:rsidRPr="00D56BCD" w14:paraId="28F87A61" w14:textId="77777777" w:rsidTr="00086460">
        <w:trPr>
          <w:trHeight w:val="774"/>
        </w:trPr>
        <w:tc>
          <w:tcPr>
            <w:tcW w:w="14317" w:type="dxa"/>
            <w:gridSpan w:val="12"/>
            <w:shd w:val="clear" w:color="auto" w:fill="auto"/>
          </w:tcPr>
          <w:p w14:paraId="558D4E0F" w14:textId="166F62A0" w:rsidR="00E05FA2" w:rsidRDefault="00E05FA2" w:rsidP="00E05FA2">
            <w:pPr>
              <w:jc w:val="left"/>
              <w:rPr>
                <w:rFonts w:ascii="Arial" w:hAnsi="Arial" w:cs="Arial"/>
              </w:rPr>
            </w:pPr>
            <w:r w:rsidRPr="00145040">
              <w:rPr>
                <w:rFonts w:ascii="Arial" w:hAnsi="Arial" w:cs="Arial"/>
              </w:rPr>
              <w:t>Задач</w:t>
            </w:r>
            <w:r>
              <w:rPr>
                <w:rFonts w:ascii="Arial" w:hAnsi="Arial" w:cs="Arial"/>
              </w:rPr>
              <w:t>а 1: обеспечение реализации программных мероприятий</w:t>
            </w:r>
          </w:p>
        </w:tc>
      </w:tr>
      <w:tr w:rsidR="005A1500" w:rsidRPr="00D56BCD" w14:paraId="5C2FBF2F" w14:textId="77777777" w:rsidTr="009F1C26">
        <w:tc>
          <w:tcPr>
            <w:tcW w:w="567" w:type="dxa"/>
            <w:vMerge w:val="restart"/>
            <w:shd w:val="clear" w:color="auto" w:fill="auto"/>
          </w:tcPr>
          <w:p w14:paraId="10C60B26" w14:textId="4A275217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</w:t>
            </w:r>
          </w:p>
        </w:tc>
        <w:tc>
          <w:tcPr>
            <w:tcW w:w="2270" w:type="dxa"/>
            <w:vMerge w:val="restart"/>
            <w:shd w:val="clear" w:color="auto" w:fill="auto"/>
            <w:vAlign w:val="center"/>
          </w:tcPr>
          <w:p w14:paraId="18A67D16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  <w:r w:rsidRPr="006262A2">
              <w:rPr>
                <w:rFonts w:ascii="Arial" w:hAnsi="Arial" w:cs="Arial"/>
                <w:bCs/>
              </w:rPr>
              <w:t>«Вовлечение молодёжи Боготольского района в социальную практику»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196505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56BCD">
              <w:rPr>
                <w:rFonts w:ascii="Arial" w:hAnsi="Arial" w:cs="Arial"/>
                <w:b/>
                <w:lang w:eastAsia="ru-RU"/>
              </w:rPr>
              <w:t>всего расходные обязательства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AC92420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42DB1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1CD34DB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7432ED">
              <w:rPr>
                <w:rFonts w:ascii="Arial" w:hAnsi="Arial" w:cs="Arial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CBE1B4" w14:textId="5FFBD08A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56BCD">
              <w:rPr>
                <w:rFonts w:ascii="Arial" w:hAnsi="Arial" w:cs="Arial"/>
                <w:bCs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5A438B44" w14:textId="4D58826B" w:rsidR="005A1500" w:rsidRPr="005261E7" w:rsidRDefault="003059F4" w:rsidP="009F1C26">
            <w:pPr>
              <w:jc w:val="center"/>
              <w:rPr>
                <w:rFonts w:ascii="Arial" w:hAnsi="Arial" w:cs="Arial"/>
                <w:bCs/>
                <w:lang w:eastAsia="ru-RU"/>
              </w:rPr>
            </w:pPr>
            <w:r w:rsidRPr="005261E7">
              <w:rPr>
                <w:rFonts w:ascii="Arial" w:hAnsi="Arial" w:cs="Arial"/>
                <w:bCs/>
                <w:lang w:eastAsia="ru-RU"/>
              </w:rPr>
              <w:t>3963,2</w:t>
            </w:r>
          </w:p>
        </w:tc>
        <w:tc>
          <w:tcPr>
            <w:tcW w:w="993" w:type="dxa"/>
            <w:vAlign w:val="center"/>
          </w:tcPr>
          <w:p w14:paraId="12EDA67D" w14:textId="0660CB4E" w:rsidR="005A1500" w:rsidRDefault="007C4FFB" w:rsidP="009F1C26">
            <w:pPr>
              <w:jc w:val="center"/>
            </w:pPr>
            <w:r>
              <w:rPr>
                <w:rFonts w:ascii="Arial" w:hAnsi="Arial" w:cs="Arial"/>
                <w:bCs/>
                <w:lang w:eastAsia="ru-RU"/>
              </w:rPr>
              <w:t>4045,1</w:t>
            </w:r>
          </w:p>
        </w:tc>
        <w:tc>
          <w:tcPr>
            <w:tcW w:w="992" w:type="dxa"/>
            <w:vAlign w:val="center"/>
          </w:tcPr>
          <w:p w14:paraId="433B8343" w14:textId="26908775" w:rsidR="005A1500" w:rsidRDefault="007C4FFB" w:rsidP="009F1C26">
            <w:pPr>
              <w:jc w:val="center"/>
            </w:pPr>
            <w:r>
              <w:rPr>
                <w:rFonts w:ascii="Arial" w:hAnsi="Arial" w:cs="Arial"/>
                <w:bCs/>
                <w:lang w:eastAsia="ru-RU"/>
              </w:rPr>
              <w:t>4045,1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C7C6C0" w14:textId="5790209B" w:rsidR="005A1500" w:rsidRPr="005261E7" w:rsidRDefault="005A1500" w:rsidP="009F1C26">
            <w:pPr>
              <w:jc w:val="center"/>
              <w:rPr>
                <w:rFonts w:ascii="Arial" w:hAnsi="Arial" w:cs="Arial"/>
                <w:bCs/>
              </w:rPr>
            </w:pPr>
            <w:r w:rsidRPr="005261E7">
              <w:rPr>
                <w:rFonts w:ascii="Arial" w:hAnsi="Arial" w:cs="Arial"/>
                <w:bCs/>
              </w:rPr>
              <w:t>1</w:t>
            </w:r>
            <w:r w:rsidR="007C4FFB" w:rsidRPr="005261E7">
              <w:rPr>
                <w:rFonts w:ascii="Arial" w:hAnsi="Arial" w:cs="Arial"/>
                <w:bCs/>
              </w:rPr>
              <w:t>2</w:t>
            </w:r>
            <w:r w:rsidR="003059F4" w:rsidRPr="005261E7">
              <w:rPr>
                <w:rFonts w:ascii="Arial" w:hAnsi="Arial" w:cs="Arial"/>
                <w:bCs/>
              </w:rPr>
              <w:t>053,4</w:t>
            </w:r>
          </w:p>
        </w:tc>
        <w:tc>
          <w:tcPr>
            <w:tcW w:w="2126" w:type="dxa"/>
          </w:tcPr>
          <w:p w14:paraId="2CE2150B" w14:textId="5013B715" w:rsidR="00F96C48" w:rsidRPr="007E2827" w:rsidRDefault="00F805E7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Ожидаемый р</w:t>
            </w:r>
            <w:r w:rsidR="00F96C48" w:rsidRPr="007E2827">
              <w:rPr>
                <w:rFonts w:ascii="Arial" w:hAnsi="Arial" w:cs="Arial"/>
              </w:rPr>
              <w:t>езультат описан в пунктах 1.1., 1.2.,1.3.,1.4,1.5,</w:t>
            </w:r>
          </w:p>
          <w:p w14:paraId="4A208233" w14:textId="1671F574" w:rsidR="005A1500" w:rsidRPr="007E2827" w:rsidRDefault="00F96C48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1.6</w:t>
            </w:r>
          </w:p>
        </w:tc>
      </w:tr>
      <w:tr w:rsidR="005A1500" w:rsidRPr="00D56BCD" w14:paraId="7C643404" w14:textId="77777777" w:rsidTr="00AA3A87">
        <w:tc>
          <w:tcPr>
            <w:tcW w:w="567" w:type="dxa"/>
            <w:vMerge/>
            <w:shd w:val="clear" w:color="auto" w:fill="auto"/>
          </w:tcPr>
          <w:p w14:paraId="2EC6540E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099358BC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480" w:type="dxa"/>
            <w:gridSpan w:val="10"/>
            <w:shd w:val="clear" w:color="auto" w:fill="auto"/>
            <w:vAlign w:val="center"/>
          </w:tcPr>
          <w:p w14:paraId="74BFC7E3" w14:textId="77777777" w:rsidR="005A1500" w:rsidRPr="007E2827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A1500" w:rsidRPr="00D56BCD" w14:paraId="50159B6F" w14:textId="77777777" w:rsidTr="00AA3A87">
        <w:tc>
          <w:tcPr>
            <w:tcW w:w="567" w:type="dxa"/>
            <w:vMerge/>
            <w:shd w:val="clear" w:color="auto" w:fill="auto"/>
          </w:tcPr>
          <w:p w14:paraId="2B2C74AA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6384774C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BE17AC5" w14:textId="77777777" w:rsidR="005A1500" w:rsidRPr="005F59EF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F59EF">
              <w:rPr>
                <w:rFonts w:ascii="Arial" w:hAnsi="Arial" w:cs="Arial"/>
                <w:sz w:val="22"/>
                <w:szCs w:val="22"/>
              </w:rPr>
              <w:t>районный бюджет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42FC171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1CD8D9" w14:textId="0AA4AE8D" w:rsidR="005A1500" w:rsidRPr="00D56BCD" w:rsidRDefault="0066250A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8B80401" w14:textId="6B4A6BF3" w:rsidR="005A1500" w:rsidRPr="00D56BCD" w:rsidRDefault="0066250A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7432ED">
              <w:rPr>
                <w:rFonts w:ascii="Arial" w:hAnsi="Arial" w:cs="Arial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7E67EA" w14:textId="77777777" w:rsidR="005A1500" w:rsidRDefault="005A1500" w:rsidP="00AA3A87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2A6555C6" w14:textId="77777777" w:rsidR="005A1500" w:rsidRPr="00D56BCD" w:rsidRDefault="005A1500" w:rsidP="00AA3A87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  <w:r w:rsidRPr="00D56BCD">
              <w:rPr>
                <w:rFonts w:ascii="Arial" w:hAnsi="Arial" w:cs="Arial"/>
                <w:bCs/>
                <w:lang w:eastAsia="ru-RU"/>
              </w:rPr>
              <w:t>х</w:t>
            </w:r>
          </w:p>
          <w:p w14:paraId="0C9857A3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B66BF5D" w14:textId="28917A62" w:rsidR="005A1500" w:rsidRPr="005261E7" w:rsidRDefault="003059F4" w:rsidP="00AA3A87">
            <w:pPr>
              <w:jc w:val="center"/>
            </w:pPr>
            <w:r w:rsidRPr="005261E7">
              <w:rPr>
                <w:rFonts w:ascii="Arial" w:hAnsi="Arial" w:cs="Arial"/>
              </w:rPr>
              <w:t>3663,0</w:t>
            </w:r>
          </w:p>
        </w:tc>
        <w:tc>
          <w:tcPr>
            <w:tcW w:w="993" w:type="dxa"/>
          </w:tcPr>
          <w:p w14:paraId="3FC820A3" w14:textId="77777777" w:rsidR="005A1500" w:rsidRDefault="005A1500" w:rsidP="00AA3A87">
            <w:pPr>
              <w:rPr>
                <w:rFonts w:ascii="Arial" w:hAnsi="Arial" w:cs="Arial"/>
              </w:rPr>
            </w:pPr>
          </w:p>
          <w:p w14:paraId="7B98DC7C" w14:textId="08DF82E0" w:rsidR="005A1500" w:rsidRDefault="00CD3D2E" w:rsidP="00AA3A87">
            <w:r>
              <w:rPr>
                <w:rFonts w:ascii="Arial" w:hAnsi="Arial" w:cs="Arial"/>
              </w:rPr>
              <w:t>3744,9</w:t>
            </w:r>
          </w:p>
        </w:tc>
        <w:tc>
          <w:tcPr>
            <w:tcW w:w="992" w:type="dxa"/>
          </w:tcPr>
          <w:p w14:paraId="324F87FE" w14:textId="77777777" w:rsidR="005A1500" w:rsidRDefault="005A1500" w:rsidP="00AA3A87">
            <w:pPr>
              <w:rPr>
                <w:rFonts w:ascii="Arial" w:hAnsi="Arial" w:cs="Arial"/>
              </w:rPr>
            </w:pPr>
          </w:p>
          <w:p w14:paraId="3020FA5C" w14:textId="0C5C0C4E" w:rsidR="005A1500" w:rsidRDefault="00CD3D2E" w:rsidP="00AA3A87">
            <w:r>
              <w:rPr>
                <w:rFonts w:ascii="Arial" w:hAnsi="Arial" w:cs="Arial"/>
              </w:rPr>
              <w:t>3744,9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16227" w14:textId="7010BE11" w:rsidR="005A1500" w:rsidRPr="003059F4" w:rsidRDefault="003059F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59F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11152,8</w:t>
            </w:r>
          </w:p>
        </w:tc>
        <w:tc>
          <w:tcPr>
            <w:tcW w:w="2126" w:type="dxa"/>
          </w:tcPr>
          <w:p w14:paraId="0D8F5DFE" w14:textId="77777777" w:rsidR="005A1500" w:rsidRPr="007E2827" w:rsidRDefault="005A1500" w:rsidP="00AA3A87">
            <w:pPr>
              <w:rPr>
                <w:rFonts w:ascii="Arial" w:hAnsi="Arial" w:cs="Arial"/>
              </w:rPr>
            </w:pPr>
          </w:p>
        </w:tc>
      </w:tr>
      <w:tr w:rsidR="0066250A" w:rsidRPr="00D56BCD" w14:paraId="1152D007" w14:textId="77777777" w:rsidTr="00AA3A87">
        <w:tc>
          <w:tcPr>
            <w:tcW w:w="567" w:type="dxa"/>
            <w:vMerge/>
            <w:shd w:val="clear" w:color="auto" w:fill="auto"/>
          </w:tcPr>
          <w:p w14:paraId="67F8DA12" w14:textId="77777777" w:rsidR="0066250A" w:rsidRPr="00D56BCD" w:rsidRDefault="0066250A" w:rsidP="0066250A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50D2E231" w14:textId="77777777" w:rsidR="0066250A" w:rsidRPr="006262A2" w:rsidRDefault="0066250A" w:rsidP="0066250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53C6318" w14:textId="77777777" w:rsidR="0066250A" w:rsidRPr="005F59EF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F59EF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краевой бюджет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B25BC6" w14:textId="77777777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777C6B" w14:textId="38A8EC2E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BECE545" w14:textId="437978D4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F5FB9">
              <w:rPr>
                <w:rFonts w:ascii="Arial" w:hAnsi="Arial" w:cs="Arial"/>
                <w:bCs/>
              </w:rPr>
              <w:t>0710074560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245E16" w14:textId="77777777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03A398C" w14:textId="1ADB7F68" w:rsidR="0066250A" w:rsidRPr="00814BE9" w:rsidRDefault="00CD3D2E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993" w:type="dxa"/>
            <w:vAlign w:val="center"/>
          </w:tcPr>
          <w:p w14:paraId="64BE9B9B" w14:textId="1901B8B4" w:rsidR="0066250A" w:rsidRPr="00814BE9" w:rsidRDefault="00CD3D2E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300,2</w:t>
            </w:r>
          </w:p>
        </w:tc>
        <w:tc>
          <w:tcPr>
            <w:tcW w:w="992" w:type="dxa"/>
            <w:vAlign w:val="center"/>
          </w:tcPr>
          <w:p w14:paraId="7F646AC9" w14:textId="30051623" w:rsidR="0066250A" w:rsidRPr="00814BE9" w:rsidRDefault="00CD3D2E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1AD49" w14:textId="6793FF65" w:rsidR="0066250A" w:rsidRPr="00814BE9" w:rsidRDefault="00CD3D2E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900,6</w:t>
            </w:r>
          </w:p>
        </w:tc>
        <w:tc>
          <w:tcPr>
            <w:tcW w:w="2126" w:type="dxa"/>
          </w:tcPr>
          <w:p w14:paraId="2041A48F" w14:textId="77777777" w:rsidR="0066250A" w:rsidRPr="007E2827" w:rsidRDefault="0066250A" w:rsidP="0066250A">
            <w:pPr>
              <w:rPr>
                <w:rFonts w:ascii="Arial" w:hAnsi="Arial" w:cs="Arial"/>
              </w:rPr>
            </w:pPr>
          </w:p>
        </w:tc>
      </w:tr>
      <w:tr w:rsidR="005A1500" w:rsidRPr="00D56BCD" w14:paraId="0FC0AF72" w14:textId="77777777" w:rsidTr="0002048A">
        <w:tc>
          <w:tcPr>
            <w:tcW w:w="567" w:type="dxa"/>
            <w:shd w:val="clear" w:color="auto" w:fill="auto"/>
          </w:tcPr>
          <w:p w14:paraId="31035A5C" w14:textId="4AF05F7B" w:rsidR="005A1500" w:rsidRPr="0044390C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 w:rsidRPr="0044390C">
              <w:rPr>
                <w:rFonts w:ascii="Arial" w:hAnsi="Arial" w:cs="Arial"/>
              </w:rPr>
              <w:t>.1</w:t>
            </w:r>
          </w:p>
        </w:tc>
        <w:tc>
          <w:tcPr>
            <w:tcW w:w="2270" w:type="dxa"/>
            <w:shd w:val="clear" w:color="auto" w:fill="auto"/>
          </w:tcPr>
          <w:p w14:paraId="68AE4FA4" w14:textId="77777777" w:rsidR="005A1500" w:rsidRPr="0044390C" w:rsidRDefault="005A1500" w:rsidP="00AA3A87">
            <w:pPr>
              <w:jc w:val="left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Предоставление субсидий на финансовое обеспечение муниципального задания бюджетному учреждению молодёжному центру "Факел" Боготольского района.</w:t>
            </w:r>
          </w:p>
        </w:tc>
        <w:tc>
          <w:tcPr>
            <w:tcW w:w="1132" w:type="dxa"/>
            <w:shd w:val="clear" w:color="auto" w:fill="auto"/>
          </w:tcPr>
          <w:p w14:paraId="023226B7" w14:textId="77777777" w:rsidR="005A1500" w:rsidRPr="0044390C" w:rsidRDefault="005A1500" w:rsidP="00AA3A87">
            <w:pPr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BB6DDB9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F95DEC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52B7B5F" w14:textId="77777777" w:rsidR="005A1500" w:rsidRPr="00DF5FB9" w:rsidRDefault="005A1500" w:rsidP="0002048A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0710000590</w:t>
            </w:r>
          </w:p>
          <w:p w14:paraId="2028DA2F" w14:textId="77777777" w:rsidR="005A1500" w:rsidRPr="00DF5FB9" w:rsidRDefault="005A1500" w:rsidP="0002048A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0710010210</w:t>
            </w:r>
          </w:p>
          <w:p w14:paraId="5A46FB7D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AD408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992" w:type="dxa"/>
            <w:vAlign w:val="center"/>
          </w:tcPr>
          <w:p w14:paraId="2A95FCC5" w14:textId="73FF69F9" w:rsidR="005A1500" w:rsidRPr="005261E7" w:rsidRDefault="00CD3D2E" w:rsidP="0002048A">
            <w:pPr>
              <w:jc w:val="center"/>
              <w:rPr>
                <w:rFonts w:ascii="Arial" w:hAnsi="Arial" w:cs="Arial"/>
              </w:rPr>
            </w:pPr>
            <w:r w:rsidRPr="005261E7">
              <w:rPr>
                <w:rFonts w:ascii="Arial" w:hAnsi="Arial" w:cs="Arial"/>
              </w:rPr>
              <w:t>30</w:t>
            </w:r>
            <w:r w:rsidR="006F0A7A" w:rsidRPr="005261E7">
              <w:rPr>
                <w:rFonts w:ascii="Arial" w:hAnsi="Arial" w:cs="Arial"/>
              </w:rPr>
              <w:t>40,7</w:t>
            </w:r>
          </w:p>
        </w:tc>
        <w:tc>
          <w:tcPr>
            <w:tcW w:w="993" w:type="dxa"/>
            <w:vAlign w:val="center"/>
          </w:tcPr>
          <w:p w14:paraId="4C1D0C36" w14:textId="40AE7989" w:rsidR="00155431" w:rsidRDefault="00CD3D2E" w:rsidP="0002048A">
            <w:pPr>
              <w:jc w:val="center"/>
            </w:pPr>
            <w:r>
              <w:rPr>
                <w:rFonts w:ascii="Arial" w:hAnsi="Arial" w:cs="Arial"/>
              </w:rPr>
              <w:t>3056,9</w:t>
            </w:r>
          </w:p>
        </w:tc>
        <w:tc>
          <w:tcPr>
            <w:tcW w:w="992" w:type="dxa"/>
            <w:vAlign w:val="center"/>
          </w:tcPr>
          <w:p w14:paraId="743DD701" w14:textId="68BD9B75" w:rsidR="00155431" w:rsidRDefault="00CD3D2E" w:rsidP="0002048A">
            <w:pPr>
              <w:jc w:val="center"/>
            </w:pPr>
            <w:r>
              <w:rPr>
                <w:rFonts w:ascii="Arial" w:hAnsi="Arial" w:cs="Arial"/>
              </w:rPr>
              <w:t>3056,9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E3D6D" w14:textId="3EA68B0D" w:rsidR="00155431" w:rsidRPr="0044390C" w:rsidRDefault="00CD3D2E" w:rsidP="000204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9</w:t>
            </w:r>
            <w:r w:rsidR="006F0A7A">
              <w:rPr>
                <w:rFonts w:ascii="Arial" w:hAnsi="Arial" w:cs="Arial"/>
                <w:shd w:val="clear" w:color="auto" w:fill="FFFFFF"/>
              </w:rPr>
              <w:t>154,51</w:t>
            </w:r>
          </w:p>
        </w:tc>
        <w:tc>
          <w:tcPr>
            <w:tcW w:w="2126" w:type="dxa"/>
            <w:vAlign w:val="center"/>
          </w:tcPr>
          <w:p w14:paraId="79676CAA" w14:textId="4336F23E" w:rsidR="005A1500" w:rsidRPr="007E2827" w:rsidRDefault="00836C5B" w:rsidP="005C7776">
            <w:pPr>
              <w:rPr>
                <w:rFonts w:ascii="Arial" w:hAnsi="Arial" w:cs="Arial"/>
              </w:rPr>
            </w:pPr>
            <w:r w:rsidRPr="007E2827">
              <w:rPr>
                <w:rFonts w:ascii="Arial" w:eastAsia="Courier New" w:hAnsi="Arial" w:cs="Arial"/>
              </w:rPr>
              <w:t>Выполнение учреждением доведенного муниципального задания на 100%</w:t>
            </w:r>
          </w:p>
        </w:tc>
      </w:tr>
      <w:tr w:rsidR="00CD3D2E" w:rsidRPr="00D56BCD" w14:paraId="14B0B75B" w14:textId="77777777" w:rsidTr="00AA3A87">
        <w:tc>
          <w:tcPr>
            <w:tcW w:w="567" w:type="dxa"/>
            <w:shd w:val="clear" w:color="auto" w:fill="auto"/>
          </w:tcPr>
          <w:p w14:paraId="6E175B4A" w14:textId="486A8115" w:rsidR="00CD3D2E" w:rsidRPr="00D56BCD" w:rsidRDefault="00CD3D2E" w:rsidP="00CD3D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1160C8A" w14:textId="77777777" w:rsidR="00CD3D2E" w:rsidRPr="00814BE9" w:rsidRDefault="00CD3D2E" w:rsidP="00CD3D2E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 xml:space="preserve">Предоставление субсидии муниципальному бюджетному учреждению Молодёжный центр "Факел" на поддержку деятельности муниципальных молодёжных центров 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5EBB7EB" w14:textId="77777777" w:rsidR="00CD3D2E" w:rsidRPr="00814BE9" w:rsidRDefault="00CD3D2E" w:rsidP="00CD3D2E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EFB652D" w14:textId="77777777" w:rsidR="00CD3D2E" w:rsidRPr="00814BE9" w:rsidRDefault="00CD3D2E" w:rsidP="00CD3D2E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6528AB" w14:textId="77777777" w:rsidR="00CD3D2E" w:rsidRPr="00814BE9" w:rsidRDefault="00CD3D2E" w:rsidP="00CD3D2E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CD6003D" w14:textId="77777777" w:rsidR="00CD3D2E" w:rsidRPr="00814BE9" w:rsidRDefault="00CD3D2E" w:rsidP="00CD3D2E">
            <w:pPr>
              <w:jc w:val="center"/>
              <w:rPr>
                <w:rFonts w:ascii="Arial" w:hAnsi="Arial" w:cs="Arial"/>
                <w:b/>
                <w:bCs/>
              </w:rPr>
            </w:pPr>
            <w:r w:rsidRPr="00DF5FB9">
              <w:rPr>
                <w:rFonts w:ascii="Arial" w:hAnsi="Arial" w:cs="Arial"/>
                <w:bCs/>
              </w:rPr>
              <w:t>0710074560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3EF04" w14:textId="77777777" w:rsidR="00CD3D2E" w:rsidRPr="007432ED" w:rsidRDefault="00CD3D2E" w:rsidP="00CD3D2E">
            <w:pPr>
              <w:jc w:val="center"/>
              <w:rPr>
                <w:rFonts w:ascii="Arial" w:hAnsi="Arial" w:cs="Arial"/>
              </w:rPr>
            </w:pPr>
            <w:r w:rsidRPr="007432ED">
              <w:rPr>
                <w:rFonts w:ascii="Arial" w:hAnsi="Arial" w:cs="Arial"/>
              </w:rPr>
              <w:t>612</w:t>
            </w:r>
          </w:p>
        </w:tc>
        <w:tc>
          <w:tcPr>
            <w:tcW w:w="992" w:type="dxa"/>
            <w:vAlign w:val="center"/>
          </w:tcPr>
          <w:p w14:paraId="45853189" w14:textId="27975442" w:rsidR="00CD3D2E" w:rsidRPr="00814BE9" w:rsidRDefault="00CD3D2E" w:rsidP="00CD3D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993" w:type="dxa"/>
            <w:vAlign w:val="center"/>
          </w:tcPr>
          <w:p w14:paraId="21CA40BE" w14:textId="4D46411D" w:rsidR="00CD3D2E" w:rsidRPr="00814BE9" w:rsidRDefault="00CD3D2E" w:rsidP="00CD3D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300,2</w:t>
            </w:r>
          </w:p>
        </w:tc>
        <w:tc>
          <w:tcPr>
            <w:tcW w:w="992" w:type="dxa"/>
            <w:vAlign w:val="center"/>
          </w:tcPr>
          <w:p w14:paraId="6722890B" w14:textId="09594B9E" w:rsidR="00CD3D2E" w:rsidRPr="00814BE9" w:rsidRDefault="00CD3D2E" w:rsidP="00CD3D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06AE6" w14:textId="14E3F447" w:rsidR="00CD3D2E" w:rsidRPr="00814BE9" w:rsidRDefault="00CD3D2E" w:rsidP="00CD3D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900,6</w:t>
            </w:r>
          </w:p>
        </w:tc>
        <w:tc>
          <w:tcPr>
            <w:tcW w:w="2126" w:type="dxa"/>
          </w:tcPr>
          <w:p w14:paraId="12C24CD4" w14:textId="77777777" w:rsidR="00CD3D2E" w:rsidRPr="00CD3D2E" w:rsidRDefault="00CD3D2E" w:rsidP="00CD3D2E">
            <w:pPr>
              <w:rPr>
                <w:rFonts w:ascii="Arial" w:hAnsi="Arial" w:cs="Arial"/>
                <w:color w:val="000000" w:themeColor="text1"/>
              </w:rPr>
            </w:pPr>
            <w:r w:rsidRPr="00CD3D2E">
              <w:rPr>
                <w:rFonts w:ascii="Arial" w:hAnsi="Arial" w:cs="Arial"/>
                <w:color w:val="000000" w:themeColor="text1"/>
              </w:rPr>
              <w:t xml:space="preserve">Количество проектов, реализованных молодежью-3; количество молодых людей, являющихся членами проектной команды-14, вовлеченных в реализацию проектов-250; количество граждан, получивших безвозмездные </w:t>
            </w:r>
            <w:r w:rsidRPr="00CD3D2E">
              <w:rPr>
                <w:rFonts w:ascii="Arial" w:hAnsi="Arial" w:cs="Arial"/>
                <w:color w:val="000000" w:themeColor="text1"/>
              </w:rPr>
              <w:lastRenderedPageBreak/>
              <w:t xml:space="preserve">услуги от участников проектов в сфере молодежной </w:t>
            </w:r>
          </w:p>
          <w:p w14:paraId="4C41D5B7" w14:textId="430A21AE" w:rsidR="00CD3D2E" w:rsidRPr="007E2827" w:rsidRDefault="00CD3D2E" w:rsidP="00CD3D2E">
            <w:pPr>
              <w:rPr>
                <w:rFonts w:ascii="Arial" w:hAnsi="Arial" w:cs="Arial"/>
                <w:sz w:val="22"/>
                <w:szCs w:val="22"/>
              </w:rPr>
            </w:pPr>
            <w:r w:rsidRPr="00CD3D2E">
              <w:rPr>
                <w:rFonts w:ascii="Arial" w:hAnsi="Arial" w:cs="Arial"/>
                <w:color w:val="000000" w:themeColor="text1"/>
              </w:rPr>
              <w:t>политики-300.</w:t>
            </w:r>
          </w:p>
        </w:tc>
      </w:tr>
      <w:tr w:rsidR="00E05FA2" w:rsidRPr="00D56BCD" w14:paraId="7AF27948" w14:textId="77777777" w:rsidTr="00086460">
        <w:tc>
          <w:tcPr>
            <w:tcW w:w="14317" w:type="dxa"/>
            <w:gridSpan w:val="12"/>
            <w:shd w:val="clear" w:color="auto" w:fill="auto"/>
          </w:tcPr>
          <w:p w14:paraId="0005D614" w14:textId="69A042D2" w:rsidR="00E05FA2" w:rsidRPr="007E2827" w:rsidRDefault="00E05FA2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lastRenderedPageBreak/>
              <w:t xml:space="preserve">Задача 2: </w:t>
            </w:r>
            <w:r w:rsidRPr="007E2827">
              <w:rPr>
                <w:rFonts w:ascii="Arial" w:hAnsi="Arial" w:cs="Arial"/>
              </w:rPr>
              <w:t>летний отдых, занятость и трудоустройство молодежи</w:t>
            </w:r>
          </w:p>
        </w:tc>
      </w:tr>
      <w:tr w:rsidR="005A1500" w:rsidRPr="00D56BCD" w14:paraId="6124A925" w14:textId="77777777" w:rsidTr="00AA3A87">
        <w:tc>
          <w:tcPr>
            <w:tcW w:w="567" w:type="dxa"/>
            <w:shd w:val="clear" w:color="auto" w:fill="auto"/>
          </w:tcPr>
          <w:p w14:paraId="5A76EAC9" w14:textId="0E3152EA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.3</w:t>
            </w:r>
          </w:p>
        </w:tc>
        <w:tc>
          <w:tcPr>
            <w:tcW w:w="2270" w:type="dxa"/>
            <w:shd w:val="clear" w:color="auto" w:fill="auto"/>
          </w:tcPr>
          <w:p w14:paraId="1F19FADC" w14:textId="77777777" w:rsidR="005A1500" w:rsidRPr="006262A2" w:rsidRDefault="005A1500" w:rsidP="00AA3A87">
            <w:pPr>
              <w:jc w:val="left"/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Предоставление субсидий</w:t>
            </w:r>
            <w:r w:rsidRPr="006262A2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6262A2">
              <w:rPr>
                <w:rFonts w:ascii="Arial" w:hAnsi="Arial" w:cs="Arial"/>
              </w:rPr>
              <w:t>муниципальному бюджетному учреждению Молодёжный центр "Факел" на реализацию мероприятий по трудовому воспитанию несовершеннолетних</w:t>
            </w:r>
          </w:p>
        </w:tc>
        <w:tc>
          <w:tcPr>
            <w:tcW w:w="1132" w:type="dxa"/>
            <w:shd w:val="clear" w:color="auto" w:fill="auto"/>
          </w:tcPr>
          <w:p w14:paraId="42B99B98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592EF9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FF01E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1F8A04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0710089740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2AC2A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</w:t>
            </w:r>
          </w:p>
        </w:tc>
        <w:tc>
          <w:tcPr>
            <w:tcW w:w="992" w:type="dxa"/>
            <w:vAlign w:val="center"/>
          </w:tcPr>
          <w:p w14:paraId="757B47BA" w14:textId="4A46F030" w:rsidR="005A1500" w:rsidRPr="00D56BCD" w:rsidRDefault="0083329B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157BA575" w14:textId="28851D3E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438728C9" w14:textId="254B1DE7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347219" w14:textId="649A997C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83329B">
              <w:rPr>
                <w:rFonts w:ascii="Arial" w:hAnsi="Arial" w:cs="Arial"/>
              </w:rPr>
              <w:t>0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2126" w:type="dxa"/>
          </w:tcPr>
          <w:p w14:paraId="7E0A0311" w14:textId="586605BE" w:rsidR="005A1500" w:rsidRPr="007E2827" w:rsidRDefault="005A1500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Трудоустройство не менее 5</w:t>
            </w:r>
            <w:r w:rsidR="00CD3D2E">
              <w:rPr>
                <w:rFonts w:ascii="Arial" w:hAnsi="Arial" w:cs="Arial"/>
              </w:rPr>
              <w:t>4</w:t>
            </w:r>
            <w:r w:rsidRPr="007E2827">
              <w:rPr>
                <w:rFonts w:ascii="Arial" w:hAnsi="Arial" w:cs="Arial"/>
              </w:rPr>
              <w:t xml:space="preserve"> подростков 14-18 лет.</w:t>
            </w:r>
          </w:p>
        </w:tc>
      </w:tr>
      <w:tr w:rsidR="005A1500" w:rsidRPr="00D56BCD" w14:paraId="71E2501F" w14:textId="77777777" w:rsidTr="00AA3A87">
        <w:tc>
          <w:tcPr>
            <w:tcW w:w="567" w:type="dxa"/>
            <w:shd w:val="clear" w:color="auto" w:fill="auto"/>
          </w:tcPr>
          <w:p w14:paraId="5679E7F3" w14:textId="50F16468" w:rsidR="005A1500" w:rsidRPr="00814BE9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 w:rsidRPr="00814BE9">
              <w:rPr>
                <w:rFonts w:ascii="Arial" w:hAnsi="Arial" w:cs="Arial"/>
              </w:rPr>
              <w:t>.4</w:t>
            </w:r>
          </w:p>
        </w:tc>
        <w:tc>
          <w:tcPr>
            <w:tcW w:w="2270" w:type="dxa"/>
            <w:shd w:val="clear" w:color="auto" w:fill="auto"/>
          </w:tcPr>
          <w:p w14:paraId="1DC44A9E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Софинансирования субсидий</w:t>
            </w:r>
            <w:r w:rsidRPr="00814BE9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814BE9">
              <w:rPr>
                <w:rFonts w:ascii="Arial" w:hAnsi="Arial" w:cs="Arial"/>
              </w:rPr>
              <w:t>муниципальному бюджетному учреждению Молодёжный центр "Факел" на организацию муниципального этапа краевого инфраструк</w:t>
            </w:r>
            <w:r>
              <w:rPr>
                <w:rFonts w:ascii="Arial" w:hAnsi="Arial" w:cs="Arial"/>
              </w:rPr>
              <w:t xml:space="preserve">турного проекта «Территория </w:t>
            </w:r>
            <w:r>
              <w:rPr>
                <w:rFonts w:ascii="Arial" w:hAnsi="Arial" w:cs="Arial"/>
              </w:rPr>
              <w:lastRenderedPageBreak/>
              <w:t>Красноярский край</w:t>
            </w:r>
            <w:r w:rsidRPr="00814BE9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1132" w:type="dxa"/>
            <w:shd w:val="clear" w:color="auto" w:fill="auto"/>
          </w:tcPr>
          <w:p w14:paraId="0E6F541C" w14:textId="77777777" w:rsidR="005A1500" w:rsidRPr="00814BE9" w:rsidRDefault="005A1500" w:rsidP="00AA3A87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FFA7F4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F2919A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FC8989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938670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992" w:type="dxa"/>
            <w:vAlign w:val="center"/>
          </w:tcPr>
          <w:p w14:paraId="4F997AD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4E0B33A5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1EC92619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748C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3,</w:t>
            </w:r>
            <w:r w:rsidRPr="00814BE9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</w:tcPr>
          <w:p w14:paraId="6940B165" w14:textId="77777777" w:rsidR="005A1500" w:rsidRPr="007E2827" w:rsidRDefault="005A1500" w:rsidP="00AA3A87">
            <w:pPr>
              <w:rPr>
                <w:rFonts w:ascii="Arial" w:hAnsi="Arial" w:cs="Arial"/>
              </w:rPr>
            </w:pPr>
            <w:r w:rsidRPr="009A276A">
              <w:rPr>
                <w:rFonts w:ascii="Arial" w:hAnsi="Arial" w:cs="Arial"/>
                <w:color w:val="000000" w:themeColor="text1"/>
              </w:rPr>
              <w:t xml:space="preserve">Реализация не менее 3-х проектов в рамках муниципального этапа краевого </w:t>
            </w:r>
            <w:r w:rsidRPr="007E2827">
              <w:rPr>
                <w:rFonts w:ascii="Arial" w:hAnsi="Arial" w:cs="Arial"/>
              </w:rPr>
              <w:t>инфраструктурного проекта «Территория Красноярский край».</w:t>
            </w:r>
          </w:p>
        </w:tc>
      </w:tr>
      <w:tr w:rsidR="00501CD1" w:rsidRPr="00D56BCD" w14:paraId="51735F3D" w14:textId="77777777" w:rsidTr="00086460">
        <w:tc>
          <w:tcPr>
            <w:tcW w:w="14317" w:type="dxa"/>
            <w:gridSpan w:val="12"/>
            <w:shd w:val="clear" w:color="auto" w:fill="auto"/>
          </w:tcPr>
          <w:p w14:paraId="4E092F96" w14:textId="2B99CA3A" w:rsidR="00501CD1" w:rsidRPr="007E2827" w:rsidRDefault="00501CD1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t xml:space="preserve">Задача 3: </w:t>
            </w:r>
            <w:r w:rsidRPr="007E2827">
              <w:rPr>
                <w:rFonts w:ascii="Arial" w:hAnsi="Arial" w:cs="Arial"/>
              </w:rPr>
              <w:t xml:space="preserve">поддержка талантливой и одаренной молодежи, развитие молодежного творчества </w:t>
            </w:r>
          </w:p>
        </w:tc>
      </w:tr>
      <w:tr w:rsidR="005A1500" w:rsidRPr="00D56BCD" w14:paraId="698FF148" w14:textId="77777777" w:rsidTr="00AA3A87">
        <w:tc>
          <w:tcPr>
            <w:tcW w:w="567" w:type="dxa"/>
            <w:shd w:val="clear" w:color="auto" w:fill="auto"/>
          </w:tcPr>
          <w:p w14:paraId="1228ACB3" w14:textId="0C1DCA25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.5</w:t>
            </w:r>
          </w:p>
        </w:tc>
        <w:tc>
          <w:tcPr>
            <w:tcW w:w="2270" w:type="dxa"/>
            <w:shd w:val="clear" w:color="auto" w:fill="auto"/>
          </w:tcPr>
          <w:p w14:paraId="3D76172F" w14:textId="77777777" w:rsidR="005A1500" w:rsidRPr="006262A2" w:rsidRDefault="005A1500" w:rsidP="00AA3A87">
            <w:pPr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Поддержка молодёжных инициатив</w:t>
            </w:r>
          </w:p>
        </w:tc>
        <w:tc>
          <w:tcPr>
            <w:tcW w:w="1132" w:type="dxa"/>
            <w:shd w:val="clear" w:color="auto" w:fill="auto"/>
          </w:tcPr>
          <w:p w14:paraId="76643CD7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E7EEAF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9882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6B952C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AA6E5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240,350</w:t>
            </w:r>
          </w:p>
        </w:tc>
        <w:tc>
          <w:tcPr>
            <w:tcW w:w="992" w:type="dxa"/>
            <w:vAlign w:val="center"/>
          </w:tcPr>
          <w:p w14:paraId="4B58FB91" w14:textId="3580EFFA" w:rsidR="005A1500" w:rsidRPr="00856C5F" w:rsidRDefault="006F0A7A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245,4</w:t>
            </w:r>
          </w:p>
        </w:tc>
        <w:tc>
          <w:tcPr>
            <w:tcW w:w="993" w:type="dxa"/>
            <w:vAlign w:val="center"/>
          </w:tcPr>
          <w:p w14:paraId="2FB7C756" w14:textId="7CDA088E" w:rsidR="005A1500" w:rsidRPr="00B241C1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38670A08" w14:textId="5D62C689" w:rsidR="005A1500" w:rsidRPr="00B241C1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F89BF0" w14:textId="2E830910" w:rsidR="005A1500" w:rsidRPr="00856C5F" w:rsidRDefault="006F0A7A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919,4</w:t>
            </w:r>
          </w:p>
        </w:tc>
        <w:tc>
          <w:tcPr>
            <w:tcW w:w="2126" w:type="dxa"/>
          </w:tcPr>
          <w:p w14:paraId="53832785" w14:textId="39011D66" w:rsidR="005A1500" w:rsidRPr="007E2827" w:rsidRDefault="00A07866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 xml:space="preserve">Проведение ежегодно не менее </w:t>
            </w:r>
            <w:r w:rsidR="00CD3D2E">
              <w:rPr>
                <w:rFonts w:ascii="Arial" w:hAnsi="Arial" w:cs="Arial"/>
              </w:rPr>
              <w:t>2</w:t>
            </w:r>
            <w:r w:rsidRPr="007E2827">
              <w:rPr>
                <w:rFonts w:ascii="Arial" w:hAnsi="Arial" w:cs="Arial"/>
              </w:rPr>
              <w:t xml:space="preserve"> районных мероприятий</w:t>
            </w:r>
          </w:p>
        </w:tc>
      </w:tr>
      <w:tr w:rsidR="00501CD1" w:rsidRPr="00D56BCD" w14:paraId="2E8C7E30" w14:textId="77777777" w:rsidTr="00086460">
        <w:tc>
          <w:tcPr>
            <w:tcW w:w="14317" w:type="dxa"/>
            <w:gridSpan w:val="12"/>
            <w:shd w:val="clear" w:color="auto" w:fill="auto"/>
          </w:tcPr>
          <w:p w14:paraId="7EAC2ECE" w14:textId="3BC4B5FB" w:rsidR="00501CD1" w:rsidRPr="007E2827" w:rsidRDefault="00501CD1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Задача 4: поддержка инициативных групп молодежи</w:t>
            </w:r>
          </w:p>
        </w:tc>
      </w:tr>
      <w:tr w:rsidR="005A1500" w:rsidRPr="00D56BCD" w14:paraId="2A58EE5D" w14:textId="77777777" w:rsidTr="00AA3A87">
        <w:trPr>
          <w:trHeight w:val="1725"/>
        </w:trPr>
        <w:tc>
          <w:tcPr>
            <w:tcW w:w="567" w:type="dxa"/>
            <w:shd w:val="clear" w:color="auto" w:fill="auto"/>
          </w:tcPr>
          <w:p w14:paraId="52283A6F" w14:textId="5FB21036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.6</w:t>
            </w:r>
          </w:p>
        </w:tc>
        <w:tc>
          <w:tcPr>
            <w:tcW w:w="2270" w:type="dxa"/>
            <w:shd w:val="clear" w:color="auto" w:fill="auto"/>
          </w:tcPr>
          <w:p w14:paraId="6C56A803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Участие в краевых молодёжных проектах, слётах, семинарах, конкурсах.</w:t>
            </w:r>
          </w:p>
          <w:p w14:paraId="53786650" w14:textId="77777777" w:rsidR="005A1500" w:rsidRPr="006262A2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132" w:type="dxa"/>
            <w:shd w:val="clear" w:color="auto" w:fill="auto"/>
          </w:tcPr>
          <w:p w14:paraId="4CF9E23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967C83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79ED2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98CE4D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32D70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992" w:type="dxa"/>
            <w:vAlign w:val="center"/>
          </w:tcPr>
          <w:p w14:paraId="326F1A3B" w14:textId="0BAAE0DB" w:rsidR="005A1500" w:rsidRPr="00D56BCD" w:rsidRDefault="00FB230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15,9</w:t>
            </w:r>
          </w:p>
        </w:tc>
        <w:tc>
          <w:tcPr>
            <w:tcW w:w="993" w:type="dxa"/>
            <w:vAlign w:val="center"/>
          </w:tcPr>
          <w:p w14:paraId="6B4E0D3E" w14:textId="66C73AE0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="003533E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2C5EEC20" w14:textId="6D591D06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="003533E0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550FB" w14:textId="6BD8CFF0" w:rsidR="005A1500" w:rsidRPr="00D56BCD" w:rsidRDefault="006F0A7A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r w:rsidR="005A1500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126" w:type="dxa"/>
          </w:tcPr>
          <w:p w14:paraId="0B50805C" w14:textId="2637F46C" w:rsidR="005A1500" w:rsidRPr="007E2827" w:rsidRDefault="004A43F6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Участие ежегодно не менее чем в 2-х региональных мероприятиях</w:t>
            </w:r>
          </w:p>
        </w:tc>
      </w:tr>
    </w:tbl>
    <w:p w14:paraId="30BD2E51" w14:textId="77777777" w:rsidR="005A1500" w:rsidRPr="00D56BCD" w:rsidRDefault="005A1500" w:rsidP="005A1500">
      <w:pPr>
        <w:rPr>
          <w:rFonts w:ascii="Arial" w:hAnsi="Arial" w:cs="Arial"/>
        </w:rPr>
        <w:sectPr w:rsidR="005A1500" w:rsidRPr="00D56BCD" w:rsidSect="00AA3A87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14:paraId="64A6ACAB" w14:textId="77777777" w:rsidR="005A1500" w:rsidRPr="00D56BCD" w:rsidRDefault="005A1500" w:rsidP="005A150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6</w:t>
      </w:r>
    </w:p>
    <w:p w14:paraId="693B14C1" w14:textId="77777777" w:rsidR="005A1500" w:rsidRDefault="005A1500" w:rsidP="005A1500">
      <w:pPr>
        <w:pStyle w:val="ConsPlusTitle"/>
        <w:jc w:val="right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к муниципальной</w:t>
      </w:r>
      <w:r>
        <w:rPr>
          <w:rFonts w:ascii="Arial" w:hAnsi="Arial" w:cs="Arial"/>
          <w:b w:val="0"/>
          <w:sz w:val="24"/>
          <w:szCs w:val="24"/>
        </w:rPr>
        <w:t xml:space="preserve"> программе</w:t>
      </w:r>
    </w:p>
    <w:p w14:paraId="1A981AE4" w14:textId="77777777" w:rsidR="005A1500" w:rsidRPr="00D56BCD" w:rsidRDefault="005A1500" w:rsidP="005A1500">
      <w:pPr>
        <w:pStyle w:val="ConsPlusTitle"/>
        <w:jc w:val="right"/>
        <w:rPr>
          <w:rFonts w:ascii="Arial" w:hAnsi="Arial" w:cs="Arial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«Молодё</w:t>
      </w:r>
      <w:r>
        <w:rPr>
          <w:rFonts w:ascii="Arial" w:hAnsi="Arial" w:cs="Arial"/>
          <w:b w:val="0"/>
          <w:sz w:val="24"/>
          <w:szCs w:val="24"/>
        </w:rPr>
        <w:t xml:space="preserve">жь </w:t>
      </w:r>
      <w:r w:rsidRPr="00D56BCD">
        <w:rPr>
          <w:rFonts w:ascii="Arial" w:hAnsi="Arial" w:cs="Arial"/>
          <w:b w:val="0"/>
          <w:sz w:val="24"/>
          <w:szCs w:val="24"/>
        </w:rPr>
        <w:t>Боготольского района»</w:t>
      </w:r>
    </w:p>
    <w:p w14:paraId="584C4A15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01C2FCBF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Подпрограмма 2</w:t>
      </w:r>
    </w:p>
    <w:p w14:paraId="3066DB31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 xml:space="preserve">«Патриотическое воспитание молодёжи Боготольского района» </w:t>
      </w:r>
    </w:p>
    <w:p w14:paraId="74F3BC4B" w14:textId="77777777" w:rsidR="005A1500" w:rsidRPr="00D56BCD" w:rsidRDefault="005A1500" w:rsidP="005A1500">
      <w:pPr>
        <w:widowControl w:val="0"/>
        <w:tabs>
          <w:tab w:val="left" w:pos="0"/>
        </w:tabs>
        <w:spacing w:line="100" w:lineRule="atLeast"/>
        <w:rPr>
          <w:rFonts w:ascii="Arial" w:hAnsi="Arial" w:cs="Arial"/>
        </w:rPr>
      </w:pPr>
    </w:p>
    <w:p w14:paraId="458B83C1" w14:textId="77777777" w:rsidR="005A1500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1.Паспорт подпрограммы</w:t>
      </w:r>
    </w:p>
    <w:p w14:paraId="144A5C5B" w14:textId="77777777" w:rsidR="005A1500" w:rsidRPr="00D56BCD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</w:p>
    <w:tbl>
      <w:tblPr>
        <w:tblW w:w="9497" w:type="dxa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7"/>
        <w:gridCol w:w="5670"/>
      </w:tblGrid>
      <w:tr w:rsidR="005A1500" w:rsidRPr="00D56BCD" w14:paraId="46F92ABE" w14:textId="77777777" w:rsidTr="00AA3A87">
        <w:trPr>
          <w:trHeight w:val="504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CF5A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05D53" w14:textId="77777777" w:rsidR="005A1500" w:rsidRPr="00D56BCD" w:rsidRDefault="005A1500" w:rsidP="00AA3A87">
            <w:pPr>
              <w:pStyle w:val="ConsPlusTitle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Патриотическое воспитание молодё</w:t>
            </w: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>жи Боготольского района</w:t>
            </w:r>
          </w:p>
        </w:tc>
      </w:tr>
      <w:tr w:rsidR="005A1500" w:rsidRPr="00D56BCD" w14:paraId="74BA5AD6" w14:textId="77777777" w:rsidTr="00AA3A87">
        <w:trPr>
          <w:trHeight w:val="80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A2F3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D1BA5" w14:textId="77777777" w:rsidR="005A1500" w:rsidRPr="00D56BCD" w:rsidRDefault="005A1500" w:rsidP="00AA3A87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Молодё</w:t>
            </w: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 xml:space="preserve">жь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Боготольского района</w:t>
            </w:r>
          </w:p>
        </w:tc>
      </w:tr>
      <w:tr w:rsidR="005A1500" w:rsidRPr="00D56BCD" w14:paraId="283C3404" w14:textId="77777777" w:rsidTr="00AA3A87">
        <w:trPr>
          <w:trHeight w:val="80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BB20A" w14:textId="77777777" w:rsidR="005A1500" w:rsidRPr="00D467EC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подпрограммы)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EB80" w14:textId="77777777" w:rsidR="005A1500" w:rsidRPr="00D467EC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культуры, молодё</w:t>
            </w:r>
            <w:r w:rsidRPr="00D467EC">
              <w:rPr>
                <w:rFonts w:ascii="Arial" w:hAnsi="Arial" w:cs="Arial"/>
                <w:sz w:val="24"/>
                <w:szCs w:val="24"/>
              </w:rPr>
              <w:t>жной политики и спорта</w:t>
            </w:r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Pr="00D467EC">
              <w:rPr>
                <w:rFonts w:ascii="Arial" w:hAnsi="Arial" w:cs="Arial"/>
                <w:sz w:val="24"/>
                <w:szCs w:val="24"/>
              </w:rPr>
              <w:t>дмини</w:t>
            </w:r>
            <w:r>
              <w:rPr>
                <w:rFonts w:ascii="Arial" w:hAnsi="Arial" w:cs="Arial"/>
                <w:sz w:val="24"/>
                <w:szCs w:val="24"/>
              </w:rPr>
              <w:t>страции</w:t>
            </w:r>
            <w:r w:rsidRPr="00D467EC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5A1500" w:rsidRPr="00D56BCD" w14:paraId="3D999D68" w14:textId="77777777" w:rsidTr="00AA3A87">
        <w:trPr>
          <w:trHeight w:val="800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3EDE" w14:textId="77777777" w:rsidR="005A1500" w:rsidRPr="00702C18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</w:rPr>
            </w:pPr>
            <w:r w:rsidRPr="00D467EC">
              <w:rPr>
                <w:rFonts w:ascii="Arial" w:eastAsia="Calibri" w:hAnsi="Arial" w:cs="Arial"/>
              </w:rPr>
              <w:t>Главные распорядители бюджетных средств, ответственные за реали</w:t>
            </w:r>
            <w:r>
              <w:rPr>
                <w:rFonts w:ascii="Arial" w:eastAsia="Calibri" w:hAnsi="Arial" w:cs="Arial"/>
              </w:rPr>
              <w:t>зацию мероприятий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9414" w14:textId="77777777" w:rsidR="005A1500" w:rsidRPr="00D467EC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467EC">
              <w:rPr>
                <w:rFonts w:ascii="Arial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5A1500" w:rsidRPr="00D56BCD" w14:paraId="5BC41963" w14:textId="77777777" w:rsidTr="00AA3A87">
        <w:trPr>
          <w:trHeight w:val="2748"/>
        </w:trPr>
        <w:tc>
          <w:tcPr>
            <w:tcW w:w="38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3865F7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Цел</w:t>
            </w:r>
            <w:r>
              <w:rPr>
                <w:rFonts w:ascii="Arial" w:hAnsi="Arial" w:cs="Arial"/>
                <w:sz w:val="24"/>
                <w:szCs w:val="24"/>
              </w:rPr>
              <w:t>ь и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Задачи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AC7DA4" w14:textId="77777777" w:rsidR="005A1500" w:rsidRPr="00D56BCD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Цель:</w:t>
            </w:r>
          </w:p>
          <w:p w14:paraId="5B5CA5F0" w14:textId="77777777" w:rsidR="005A1500" w:rsidRPr="00D56BCD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- создание условий для дальнейшего развит</w:t>
            </w:r>
            <w:r>
              <w:rPr>
                <w:rFonts w:ascii="Arial" w:hAnsi="Arial" w:cs="Arial"/>
              </w:rPr>
              <w:t xml:space="preserve">ия и совершенствования системы </w:t>
            </w:r>
            <w:r w:rsidRPr="00D56BCD"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атриотического воспитания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0C56CC38" w14:textId="77777777" w:rsidR="005A1500" w:rsidRPr="00D56BCD" w:rsidRDefault="005A1500" w:rsidP="00AA3A87">
            <w:pPr>
              <w:pStyle w:val="aff4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14:paraId="78E546A0" w14:textId="77777777" w:rsidR="005A1500" w:rsidRPr="00D56BCD" w:rsidRDefault="005A1500" w:rsidP="00AA3A87">
            <w:pPr>
              <w:pStyle w:val="aff4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- осуществление добровольческой деятельности;</w:t>
            </w:r>
          </w:p>
          <w:p w14:paraId="0ED35081" w14:textId="77777777" w:rsidR="005A1500" w:rsidRPr="00D56BCD" w:rsidRDefault="005A1500" w:rsidP="00AA3A87">
            <w:pPr>
              <w:pStyle w:val="aff4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вовлечение молодё</w:t>
            </w:r>
            <w:r w:rsidRPr="00D56BCD">
              <w:rPr>
                <w:rFonts w:ascii="Arial" w:hAnsi="Arial" w:cs="Arial"/>
                <w:sz w:val="24"/>
                <w:szCs w:val="24"/>
              </w:rPr>
              <w:t>жи Боготольского района в социальную практику, совершенствующую основные направления патриотического воспитания и повышение уровня социальной активности молодёжи Боготольского района.</w:t>
            </w:r>
          </w:p>
        </w:tc>
      </w:tr>
      <w:tr w:rsidR="005A1500" w:rsidRPr="00D56BCD" w14:paraId="2A159AE8" w14:textId="77777777" w:rsidTr="00AA3A87">
        <w:trPr>
          <w:trHeight w:val="274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D178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</w:t>
            </w:r>
            <w:r w:rsidRPr="00D56BCD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6AEA8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к подпрограмме </w:t>
            </w:r>
            <w:r w:rsidRPr="00062F6A">
              <w:rPr>
                <w:rFonts w:ascii="Arial" w:hAnsi="Arial" w:cs="Arial"/>
              </w:rPr>
              <w:t>«Патриотическое воспитание молодёжи Боготольского района»</w:t>
            </w:r>
          </w:p>
          <w:p w14:paraId="25E71024" w14:textId="61561620" w:rsidR="005A1500" w:rsidRDefault="005A1500" w:rsidP="00AA3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оличество молодых граждан, проживающих в Боготольском район</w:t>
            </w:r>
            <w:r>
              <w:rPr>
                <w:rFonts w:ascii="Arial" w:hAnsi="Arial" w:cs="Arial"/>
              </w:rPr>
              <w:t xml:space="preserve">е, вовлеченных в </w:t>
            </w:r>
            <w:proofErr w:type="spellStart"/>
            <w:r>
              <w:rPr>
                <w:rFonts w:ascii="Arial" w:hAnsi="Arial" w:cs="Arial"/>
              </w:rPr>
              <w:t>краеведческо</w:t>
            </w:r>
            <w:proofErr w:type="spellEnd"/>
            <w:r>
              <w:rPr>
                <w:rFonts w:ascii="Arial" w:hAnsi="Arial" w:cs="Arial"/>
              </w:rPr>
              <w:t xml:space="preserve"> –</w:t>
            </w:r>
            <w:r w:rsidRPr="00D56BCD">
              <w:rPr>
                <w:rFonts w:ascii="Arial" w:hAnsi="Arial" w:cs="Arial"/>
              </w:rPr>
              <w:t>патриотическую деятельность</w:t>
            </w:r>
            <w:r>
              <w:rPr>
                <w:rFonts w:ascii="Arial" w:hAnsi="Arial" w:cs="Arial"/>
              </w:rPr>
              <w:t xml:space="preserve"> – 6</w:t>
            </w:r>
            <w:r w:rsidR="00CD3D2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2C62F5E5" w14:textId="77777777" w:rsidR="005A1500" w:rsidRDefault="005A1500" w:rsidP="00AA3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</w:t>
            </w:r>
            <w:r>
              <w:rPr>
                <w:rFonts w:ascii="Arial" w:hAnsi="Arial" w:cs="Arial"/>
              </w:rPr>
              <w:t xml:space="preserve">ичество молодых граждан, </w:t>
            </w:r>
            <w:r w:rsidRPr="00D56BCD">
              <w:rPr>
                <w:rFonts w:ascii="Arial" w:hAnsi="Arial" w:cs="Arial"/>
              </w:rPr>
              <w:t xml:space="preserve">проживающих в Боготольском районе, являющихся членами </w:t>
            </w:r>
            <w:r>
              <w:rPr>
                <w:rFonts w:ascii="Arial" w:hAnsi="Arial" w:cs="Arial"/>
              </w:rPr>
              <w:t xml:space="preserve">или участниками патриотических </w:t>
            </w:r>
            <w:r w:rsidRPr="00D56BCD">
              <w:rPr>
                <w:rFonts w:ascii="Arial" w:hAnsi="Arial" w:cs="Arial"/>
              </w:rPr>
              <w:t>объединений Боготольского района</w:t>
            </w:r>
            <w:r>
              <w:rPr>
                <w:rFonts w:ascii="Arial" w:hAnsi="Arial" w:cs="Arial"/>
              </w:rPr>
              <w:t xml:space="preserve"> – 75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</w:t>
            </w:r>
            <w:r w:rsidRPr="001213AE">
              <w:rPr>
                <w:rFonts w:ascii="Arial" w:hAnsi="Arial" w:cs="Arial"/>
              </w:rPr>
              <w:t>.</w:t>
            </w:r>
          </w:p>
          <w:p w14:paraId="6B800A3C" w14:textId="77777777" w:rsidR="005A1500" w:rsidRPr="00D56BCD" w:rsidRDefault="005A1500" w:rsidP="00AA3A8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</w:t>
            </w:r>
            <w:r>
              <w:rPr>
                <w:rFonts w:ascii="Arial" w:hAnsi="Arial" w:cs="Arial"/>
              </w:rPr>
              <w:t>ичество молодых граждан,</w:t>
            </w:r>
            <w:r w:rsidRPr="00D56BCD">
              <w:rPr>
                <w:rFonts w:ascii="Arial" w:hAnsi="Arial" w:cs="Arial"/>
              </w:rPr>
              <w:t xml:space="preserve"> проживающих в Боготольском районе, вовлеченных в добровольческую деятельность</w:t>
            </w:r>
            <w:r>
              <w:rPr>
                <w:rFonts w:ascii="Arial" w:hAnsi="Arial" w:cs="Arial"/>
              </w:rPr>
              <w:t xml:space="preserve"> – 80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ежегодно.</w:t>
            </w:r>
          </w:p>
        </w:tc>
      </w:tr>
      <w:tr w:rsidR="005A1500" w:rsidRPr="00D56BCD" w14:paraId="7B9A77B3" w14:textId="77777777" w:rsidTr="00AA3A87">
        <w:trPr>
          <w:trHeight w:val="573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47A8B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DEC2D" w14:textId="1EAA5E96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CD3D2E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CD3D2E">
              <w:rPr>
                <w:rFonts w:ascii="Arial" w:hAnsi="Arial" w:cs="Arial"/>
                <w:sz w:val="24"/>
                <w:szCs w:val="24"/>
              </w:rPr>
              <w:t>6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C82EA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5A1500" w:rsidRPr="00D56BCD" w14:paraId="55FB74B3" w14:textId="77777777" w:rsidTr="00AA3A87">
        <w:trPr>
          <w:trHeight w:val="800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F09E2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F2051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</w:t>
            </w:r>
            <w:r w:rsidRPr="000F2051">
              <w:rPr>
                <w:rFonts w:ascii="Arial" w:hAnsi="Arial" w:cs="Arial"/>
                <w:spacing w:val="-4"/>
                <w:sz w:val="24"/>
                <w:szCs w:val="24"/>
              </w:rPr>
              <w:t xml:space="preserve">в том числе в разбивке по всем источникам финансирования </w:t>
            </w:r>
            <w:r w:rsidRPr="000F2051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A60EB" w14:textId="5CB44AEA" w:rsidR="00CD3D2E" w:rsidRPr="00CD3D2E" w:rsidRDefault="00CD3D2E" w:rsidP="00CD3D2E">
            <w:pPr>
              <w:snapToGrid w:val="0"/>
              <w:rPr>
                <w:rFonts w:ascii="Arial" w:hAnsi="Arial" w:cs="Arial"/>
              </w:rPr>
            </w:pPr>
            <w:r w:rsidRPr="00CD3D2E">
              <w:rPr>
                <w:rFonts w:ascii="Arial" w:hAnsi="Arial" w:cs="Arial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FB2302">
              <w:rPr>
                <w:rFonts w:ascii="Arial" w:hAnsi="Arial" w:cs="Arial"/>
              </w:rPr>
              <w:t>308,9</w:t>
            </w:r>
            <w:r w:rsidRPr="00CD3D2E">
              <w:rPr>
                <w:rFonts w:ascii="Arial" w:hAnsi="Arial" w:cs="Arial"/>
              </w:rPr>
              <w:t xml:space="preserve"> тыс. рублей из местного бюджета, в том числе по годам:</w:t>
            </w:r>
          </w:p>
          <w:p w14:paraId="76650849" w14:textId="12297D30" w:rsidR="00CD3D2E" w:rsidRPr="00CD3D2E" w:rsidRDefault="00CD3D2E" w:rsidP="00CD3D2E">
            <w:pPr>
              <w:snapToGrid w:val="0"/>
              <w:rPr>
                <w:rFonts w:ascii="Arial" w:hAnsi="Arial" w:cs="Arial"/>
              </w:rPr>
            </w:pPr>
            <w:r w:rsidRPr="00CD3D2E">
              <w:rPr>
                <w:rFonts w:ascii="Arial" w:hAnsi="Arial" w:cs="Arial"/>
              </w:rPr>
              <w:t xml:space="preserve">в 2024 году </w:t>
            </w:r>
            <w:r w:rsidR="00FB2302">
              <w:rPr>
                <w:rFonts w:ascii="Arial" w:hAnsi="Arial" w:cs="Arial"/>
              </w:rPr>
              <w:t>130,9</w:t>
            </w:r>
            <w:r w:rsidRPr="00CD3D2E">
              <w:rPr>
                <w:rFonts w:ascii="Arial" w:hAnsi="Arial" w:cs="Arial"/>
              </w:rPr>
              <w:t xml:space="preserve"> тыс. рублей</w:t>
            </w:r>
          </w:p>
          <w:p w14:paraId="1CFBCE76" w14:textId="3DE959B0" w:rsidR="00CD3D2E" w:rsidRPr="00CD3D2E" w:rsidRDefault="00CD3D2E" w:rsidP="00CD3D2E">
            <w:pPr>
              <w:snapToGrid w:val="0"/>
              <w:rPr>
                <w:rFonts w:ascii="Arial" w:hAnsi="Arial" w:cs="Arial"/>
              </w:rPr>
            </w:pPr>
            <w:r w:rsidRPr="00CD3D2E">
              <w:rPr>
                <w:rFonts w:ascii="Arial" w:hAnsi="Arial" w:cs="Arial"/>
              </w:rPr>
              <w:t xml:space="preserve">в 2025 году </w:t>
            </w:r>
            <w:r w:rsidR="00FB2302">
              <w:rPr>
                <w:rFonts w:ascii="Arial" w:hAnsi="Arial" w:cs="Arial"/>
              </w:rPr>
              <w:t>8</w:t>
            </w:r>
            <w:r w:rsidRPr="00CD3D2E">
              <w:rPr>
                <w:rFonts w:ascii="Arial" w:hAnsi="Arial" w:cs="Arial"/>
              </w:rPr>
              <w:t>9,0 тыс. рублей</w:t>
            </w:r>
          </w:p>
          <w:p w14:paraId="0F3A9890" w14:textId="0B730B20" w:rsidR="005A1500" w:rsidRPr="00D56BCD" w:rsidRDefault="00CD3D2E" w:rsidP="00CD3D2E">
            <w:pPr>
              <w:snapToGrid w:val="0"/>
              <w:rPr>
                <w:rFonts w:ascii="Arial" w:hAnsi="Arial" w:cs="Arial"/>
              </w:rPr>
            </w:pPr>
            <w:r w:rsidRPr="00CD3D2E">
              <w:rPr>
                <w:rFonts w:ascii="Arial" w:hAnsi="Arial" w:cs="Arial"/>
              </w:rPr>
              <w:t xml:space="preserve">в 2026 году </w:t>
            </w:r>
            <w:r w:rsidR="00FB2302">
              <w:rPr>
                <w:rFonts w:ascii="Arial" w:hAnsi="Arial" w:cs="Arial"/>
              </w:rPr>
              <w:t>8</w:t>
            </w:r>
            <w:r w:rsidRPr="00CD3D2E">
              <w:rPr>
                <w:rFonts w:ascii="Arial" w:hAnsi="Arial" w:cs="Arial"/>
              </w:rPr>
              <w:t>9,0 тыс. рублей</w:t>
            </w:r>
          </w:p>
        </w:tc>
      </w:tr>
    </w:tbl>
    <w:p w14:paraId="2AB8CD32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  <w:b/>
        </w:rPr>
      </w:pPr>
    </w:p>
    <w:p w14:paraId="55FAE6CD" w14:textId="77777777" w:rsidR="005A1500" w:rsidRPr="00041DB3" w:rsidRDefault="005A1500" w:rsidP="005A1500">
      <w:pPr>
        <w:pStyle w:val="aff3"/>
        <w:ind w:firstLine="851"/>
        <w:jc w:val="center"/>
        <w:rPr>
          <w:rFonts w:ascii="Arial" w:hAnsi="Arial" w:cs="Arial"/>
          <w:sz w:val="24"/>
          <w:szCs w:val="24"/>
        </w:rPr>
      </w:pPr>
      <w:r w:rsidRPr="00041DB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Мероприятия </w:t>
      </w:r>
      <w:r w:rsidRPr="00041DB3">
        <w:rPr>
          <w:rFonts w:ascii="Arial" w:hAnsi="Arial" w:cs="Arial"/>
          <w:b/>
          <w:sz w:val="24"/>
          <w:szCs w:val="24"/>
        </w:rPr>
        <w:t>Подпрограммы</w:t>
      </w:r>
    </w:p>
    <w:p w14:paraId="15751706" w14:textId="77777777" w:rsidR="005A1500" w:rsidRPr="00041DB3" w:rsidRDefault="005A1500" w:rsidP="005A1500">
      <w:pPr>
        <w:pStyle w:val="aff3"/>
        <w:ind w:firstLine="851"/>
        <w:jc w:val="center"/>
        <w:rPr>
          <w:rFonts w:ascii="Arial" w:hAnsi="Arial" w:cs="Arial"/>
          <w:sz w:val="24"/>
          <w:szCs w:val="24"/>
        </w:rPr>
      </w:pPr>
    </w:p>
    <w:p w14:paraId="06B1DF82" w14:textId="77777777" w:rsidR="000B084B" w:rsidRPr="007E2827" w:rsidRDefault="000B084B" w:rsidP="000B084B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</w:rPr>
      </w:pPr>
      <w:r w:rsidRPr="007E2827">
        <w:rPr>
          <w:rFonts w:ascii="Arial" w:hAnsi="Arial" w:cs="Arial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всего и с разбивкой по годам приведен в приложении № 2 к данной подпрограмме.</w:t>
      </w:r>
    </w:p>
    <w:p w14:paraId="61E0C351" w14:textId="77777777" w:rsidR="000B084B" w:rsidRPr="007E2827" w:rsidRDefault="000B084B" w:rsidP="005A1500">
      <w:pPr>
        <w:pStyle w:val="aff3"/>
        <w:ind w:firstLine="709"/>
        <w:jc w:val="both"/>
        <w:rPr>
          <w:rFonts w:ascii="Arial" w:hAnsi="Arial" w:cs="Arial"/>
          <w:sz w:val="24"/>
          <w:szCs w:val="24"/>
        </w:rPr>
      </w:pPr>
    </w:p>
    <w:p w14:paraId="693AB13E" w14:textId="77777777" w:rsidR="005A1500" w:rsidRPr="00484E57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</w:rPr>
      </w:pPr>
    </w:p>
    <w:p w14:paraId="0BAE8406" w14:textId="77777777" w:rsidR="005A1500" w:rsidRPr="00484E57" w:rsidRDefault="005A1500" w:rsidP="005A1500">
      <w:pPr>
        <w:widowControl w:val="0"/>
        <w:spacing w:line="100" w:lineRule="atLeast"/>
        <w:ind w:left="851"/>
        <w:jc w:val="center"/>
        <w:rPr>
          <w:rFonts w:ascii="Arial" w:hAnsi="Arial" w:cs="Arial"/>
          <w:b/>
        </w:rPr>
      </w:pPr>
      <w:r w:rsidRPr="00484E57">
        <w:rPr>
          <w:rFonts w:ascii="Arial" w:hAnsi="Arial" w:cs="Arial"/>
          <w:b/>
        </w:rPr>
        <w:t>3. Механизм реализации подпрограммы</w:t>
      </w:r>
    </w:p>
    <w:p w14:paraId="410B8E41" w14:textId="77777777" w:rsidR="005A1500" w:rsidRPr="00484E57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  <w:b/>
        </w:rPr>
      </w:pPr>
    </w:p>
    <w:p w14:paraId="735D36AA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3.1. Реализацию мероприятий подпрограммы осуществляет администрация Боготольского района в лице отдела культуры, молодёжной политики и спорта;</w:t>
      </w:r>
    </w:p>
    <w:p w14:paraId="5A071CE7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3.2. Финансирование мероприятий подпрограммы осуществляется за счет средств местного бюджета в соответствии с </w:t>
      </w:r>
      <w:hyperlink w:anchor="Par377" w:history="1">
        <w:r w:rsidRPr="00484E57">
          <w:rPr>
            <w:rFonts w:ascii="Arial" w:hAnsi="Arial" w:cs="Arial"/>
          </w:rPr>
          <w:t>мероприятиями</w:t>
        </w:r>
      </w:hyperlink>
      <w:r w:rsidRPr="00484E57">
        <w:rPr>
          <w:rFonts w:ascii="Arial" w:hAnsi="Arial" w:cs="Arial"/>
        </w:rPr>
        <w:t xml:space="preserve"> подпрограммы согласно приложению № 2 к подпрограмме (далее – мероприятия подпрограммы).</w:t>
      </w:r>
    </w:p>
    <w:p w14:paraId="5DECC194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3.3. Главными распорядителями средств местного бюджета является Администрация Боготольского района.</w:t>
      </w:r>
    </w:p>
    <w:p w14:paraId="5ECB27AD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3.4. Размещение заказов на поставки товаров, выполнение работ, оказание услуг осуществляется в соответствии с </w:t>
      </w:r>
      <w:r w:rsidRPr="00484E57">
        <w:rPr>
          <w:rFonts w:ascii="Arial" w:hAnsi="Arial" w:cs="Arial"/>
          <w:color w:val="000000"/>
        </w:rPr>
        <w:t>Федеральным законом от 05.04.2013 № 44-ФЗ "О контрактной системе в сфере закупок товаров, работ, услуг для обеспечения государственных и муниципальных нужд"</w:t>
      </w:r>
    </w:p>
    <w:p w14:paraId="32BDFAAE" w14:textId="77777777" w:rsidR="005A1500" w:rsidRPr="00484E57" w:rsidRDefault="005A1500" w:rsidP="005A1500">
      <w:pPr>
        <w:autoSpaceDE w:val="0"/>
        <w:autoSpaceDN w:val="0"/>
        <w:adjustRightInd w:val="0"/>
        <w:ind w:firstLine="851"/>
        <w:rPr>
          <w:rFonts w:ascii="Arial" w:hAnsi="Arial" w:cs="Arial"/>
          <w:lang w:eastAsia="ru-RU"/>
        </w:rPr>
      </w:pPr>
    </w:p>
    <w:p w14:paraId="3D46AF17" w14:textId="77777777" w:rsidR="005A1500" w:rsidRPr="00484E57" w:rsidRDefault="005A1500" w:rsidP="005A150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lang w:eastAsia="ru-RU"/>
        </w:rPr>
      </w:pPr>
      <w:r w:rsidRPr="00484E57">
        <w:rPr>
          <w:rFonts w:ascii="Arial" w:hAnsi="Arial" w:cs="Arial"/>
          <w:b/>
          <w:lang w:eastAsia="ru-RU"/>
        </w:rPr>
        <w:t>4. Управление подпрограммой и контроль за исполнением подпрограммы</w:t>
      </w:r>
    </w:p>
    <w:p w14:paraId="5BB7E2F1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outlineLvl w:val="2"/>
        <w:rPr>
          <w:rFonts w:ascii="Arial" w:hAnsi="Arial" w:cs="Arial"/>
          <w:b/>
        </w:rPr>
      </w:pPr>
    </w:p>
    <w:p w14:paraId="388A0C5F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4.1. Организация управления и контроль за реализацией подпрограммы осуществляет Администрация Боготольского района.</w:t>
      </w:r>
    </w:p>
    <w:p w14:paraId="230963A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Администрация Боготольского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3A4151B7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4.2. Администрация Боготольского района в лице отдела культуры, молодёжной и спорта политики осуществляет:</w:t>
      </w:r>
    </w:p>
    <w:p w14:paraId="76E8B4F7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1) координацию исполнения мероприятий подпрограммы, мониторинг их реализации;</w:t>
      </w:r>
    </w:p>
    <w:p w14:paraId="58735F9D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2) непосредственный контроль за ходом реализации мероприятий подпрограммы;</w:t>
      </w:r>
    </w:p>
    <w:p w14:paraId="5D27FBDA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3) подготовку отчётов о реализации подпрограммы.</w:t>
      </w:r>
    </w:p>
    <w:p w14:paraId="61F5B0A9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4.3. Формирование отчётности о реализации подпрограммы формируется по форме и содержанию в соответствии с требованиями к отчёту о реализации муниципальной программы, утверждёнными постановлением администрации Боготольского района от 05.08.2013г. 560-п «Об утверждении Порядка принятия </w:t>
      </w:r>
      <w:r w:rsidRPr="00484E57">
        <w:rPr>
          <w:rFonts w:ascii="Arial" w:hAnsi="Arial" w:cs="Arial"/>
          <w:lang w:eastAsia="ru-RU"/>
        </w:rPr>
        <w:lastRenderedPageBreak/>
        <w:t>решений о разработке муниципальных программ Боготольского района Красноярского края, их формирования и реализации».</w:t>
      </w:r>
    </w:p>
    <w:p w14:paraId="298734C3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Отдел культуры, молодежной политики и спорта администрации Боготольского района, предоставляет отчет о реализации программы за первое полугодие отчётного года в срок не позднее 10-го августа отчетного года и ежегодно формирует годовой отчет о ходе реализации программы до 1 марта года, следующего за отчетным, согласовывает их с соисполнителями подпрограммы и направляет в отдел экономики и планирования администрации Боготольского района.</w:t>
      </w:r>
    </w:p>
    <w:p w14:paraId="42FFEFDC" w14:textId="1685AD32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  <w:lang w:eastAsia="ru-RU" w:bidi="ru-RU"/>
        </w:rPr>
      </w:pPr>
      <w:r w:rsidRPr="00484E57">
        <w:rPr>
          <w:rFonts w:ascii="Arial" w:hAnsi="Arial" w:cs="Arial"/>
          <w:lang w:eastAsia="ru-RU"/>
        </w:rPr>
        <w:t xml:space="preserve">4.4. </w:t>
      </w:r>
      <w:r w:rsidRPr="00484E57">
        <w:rPr>
          <w:rFonts w:ascii="Arial" w:hAnsi="Arial" w:cs="Arial"/>
          <w:color w:val="000000"/>
          <w:lang w:eastAsia="ru-RU" w:bidi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№107-п, от 04.06.2018 №200-п, от 30.09.2019 №550-п).</w:t>
      </w:r>
    </w:p>
    <w:p w14:paraId="6FA1AEA6" w14:textId="6304AC09" w:rsidR="005A1500" w:rsidRDefault="005A1500" w:rsidP="005A1500">
      <w:pPr>
        <w:pStyle w:val="34"/>
        <w:shd w:val="clear" w:color="auto" w:fill="auto"/>
        <w:rPr>
          <w:sz w:val="24"/>
          <w:szCs w:val="24"/>
          <w:lang w:eastAsia="ru-RU"/>
        </w:rPr>
      </w:pPr>
      <w:r w:rsidRPr="00484E57">
        <w:rPr>
          <w:color w:val="000000"/>
          <w:sz w:val="24"/>
          <w:szCs w:val="24"/>
          <w:lang w:eastAsia="ru-RU" w:bidi="ru-RU"/>
        </w:rPr>
        <w:t>4.5.</w:t>
      </w:r>
      <w:r w:rsidRPr="00484E57">
        <w:rPr>
          <w:color w:val="000000"/>
          <w:lang w:eastAsia="ru-RU" w:bidi="ru-RU"/>
        </w:rPr>
        <w:t xml:space="preserve"> </w:t>
      </w:r>
      <w:r w:rsidRPr="00484E57">
        <w:rPr>
          <w:color w:val="000000"/>
          <w:sz w:val="24"/>
          <w:szCs w:val="24"/>
          <w:lang w:bidi="ru-RU"/>
        </w:rPr>
        <w:t>Внешний муниципальный финансовый контроль осуществляет Контрольно-</w:t>
      </w:r>
      <w:r w:rsidRPr="00484E57">
        <w:rPr>
          <w:color w:val="000000"/>
          <w:sz w:val="24"/>
          <w:szCs w:val="24"/>
          <w:lang w:bidi="ru-RU"/>
        </w:rPr>
        <w:softHyphen/>
        <w:t xml:space="preserve">счетный орган Боготольского района в соответствии с Решением Боготольского районного Совета депутатов от 12.05.2023 №25-245 «Об утверждении Положения о Контрольно-счетном органе Боготольского района Красноярского края» и Распоряжением </w:t>
      </w:r>
      <w:proofErr w:type="spellStart"/>
      <w:r w:rsidRPr="00484E57">
        <w:rPr>
          <w:color w:val="000000"/>
          <w:sz w:val="24"/>
          <w:szCs w:val="24"/>
          <w:lang w:bidi="ru-RU"/>
        </w:rPr>
        <w:t>Контрольно</w:t>
      </w:r>
      <w:proofErr w:type="spellEnd"/>
      <w:r w:rsidRPr="00484E57">
        <w:rPr>
          <w:color w:val="000000"/>
          <w:sz w:val="24"/>
          <w:szCs w:val="24"/>
          <w:lang w:bidi="ru-RU"/>
        </w:rPr>
        <w:t xml:space="preserve"> - счетного органа Боготольского района Красноярского края от 18.05.2023 №1-р «Об утверждении Регламента Контрольно</w:t>
      </w:r>
      <w:r w:rsidRPr="00484E57">
        <w:rPr>
          <w:color w:val="000000"/>
          <w:sz w:val="24"/>
          <w:szCs w:val="24"/>
          <w:lang w:bidi="ru-RU"/>
        </w:rPr>
        <w:softHyphen/>
        <w:t>-счетного органа Боготольского</w:t>
      </w:r>
      <w:r>
        <w:rPr>
          <w:color w:val="000000"/>
          <w:sz w:val="24"/>
          <w:szCs w:val="24"/>
          <w:lang w:bidi="ru-RU"/>
        </w:rPr>
        <w:t xml:space="preserve"> района Красноярского края».</w:t>
      </w:r>
    </w:p>
    <w:p w14:paraId="400A6DF4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/>
        </w:rPr>
      </w:pPr>
    </w:p>
    <w:p w14:paraId="28B60D71" w14:textId="16907CA4" w:rsidR="009F1C26" w:rsidRPr="00D01139" w:rsidRDefault="009F1C26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/>
        </w:rPr>
        <w:sectPr w:rsidR="009F1C26" w:rsidRPr="00D01139" w:rsidSect="00AA3A87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6B2E7AB2" w14:textId="77777777" w:rsidR="005A1500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14:paraId="7125E5EA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55F22789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«Патриотическое воспитание </w:t>
      </w:r>
      <w:r w:rsidRPr="00D56BCD">
        <w:rPr>
          <w:rFonts w:ascii="Arial" w:hAnsi="Arial" w:cs="Arial"/>
        </w:rPr>
        <w:t>молодёжи Боготольского района»</w:t>
      </w:r>
    </w:p>
    <w:p w14:paraId="45E39167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464E0611" w14:textId="77777777" w:rsidR="005A1500" w:rsidRPr="00D56BCD" w:rsidRDefault="005A1500" w:rsidP="005A1500">
      <w:pPr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Перечень и значения показателей результативности подпрограммы</w:t>
      </w:r>
    </w:p>
    <w:p w14:paraId="3A4B985C" w14:textId="77777777" w:rsidR="005A1500" w:rsidRDefault="005A1500" w:rsidP="005A1500">
      <w:pPr>
        <w:ind w:firstLine="709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«Патриотическое воспитание молодёжи Боготольского района»</w:t>
      </w:r>
    </w:p>
    <w:p w14:paraId="0120E7A1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  <w:b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3"/>
        <w:gridCol w:w="1559"/>
        <w:gridCol w:w="1985"/>
        <w:gridCol w:w="1134"/>
        <w:gridCol w:w="1134"/>
        <w:gridCol w:w="1134"/>
        <w:gridCol w:w="992"/>
      </w:tblGrid>
      <w:tr w:rsidR="005A1500" w:rsidRPr="00D56BCD" w14:paraId="43585447" w14:textId="77777777" w:rsidTr="00AA3A87">
        <w:tc>
          <w:tcPr>
            <w:tcW w:w="567" w:type="dxa"/>
            <w:shd w:val="clear" w:color="auto" w:fill="auto"/>
          </w:tcPr>
          <w:p w14:paraId="6662B5AC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№ п/п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73E06B7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8698D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A1E1A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1134" w:type="dxa"/>
            <w:vAlign w:val="center"/>
          </w:tcPr>
          <w:p w14:paraId="265A4E9C" w14:textId="0D99E739" w:rsidR="005A1500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</w:t>
            </w:r>
            <w:r w:rsidR="00CD3D2E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67E13" w14:textId="3E63CD21" w:rsidR="005A1500" w:rsidRPr="00D56BCD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202</w:t>
            </w:r>
            <w:r w:rsidR="00CD3D2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FA313" w14:textId="2F442FAD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D3D2E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3A3FF9A0" w14:textId="3C3399C0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D3D2E">
              <w:rPr>
                <w:rFonts w:ascii="Arial" w:hAnsi="Arial" w:cs="Arial"/>
              </w:rPr>
              <w:t>6</w:t>
            </w:r>
          </w:p>
        </w:tc>
      </w:tr>
      <w:tr w:rsidR="005A1500" w:rsidRPr="00D56BCD" w14:paraId="7D0F3937" w14:textId="77777777" w:rsidTr="00AA3A87">
        <w:tc>
          <w:tcPr>
            <w:tcW w:w="567" w:type="dxa"/>
            <w:shd w:val="clear" w:color="auto" w:fill="auto"/>
          </w:tcPr>
          <w:p w14:paraId="2EA609E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353" w:type="dxa"/>
          </w:tcPr>
          <w:p w14:paraId="32D5A74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97FEF0B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C024A11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EE05C8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04B2FB0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F71620E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BCB9B3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A1500" w:rsidRPr="00D56BCD" w14:paraId="178A6647" w14:textId="77777777" w:rsidTr="00AA3A87">
        <w:tc>
          <w:tcPr>
            <w:tcW w:w="567" w:type="dxa"/>
            <w:shd w:val="clear" w:color="auto" w:fill="auto"/>
          </w:tcPr>
          <w:p w14:paraId="4C12ECE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291" w:type="dxa"/>
            <w:gridSpan w:val="7"/>
          </w:tcPr>
          <w:p w14:paraId="0D16AEB0" w14:textId="77777777" w:rsidR="005A1500" w:rsidRDefault="005A1500" w:rsidP="00AA3A8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  <w:r w:rsidRPr="00D56BCD">
              <w:rPr>
                <w:rFonts w:ascii="Arial" w:hAnsi="Arial" w:cs="Arial"/>
              </w:rPr>
              <w:t>создание условий для дальнейшего развития и совершенствования</w:t>
            </w:r>
            <w:r>
              <w:rPr>
                <w:rFonts w:ascii="Arial" w:hAnsi="Arial" w:cs="Arial"/>
              </w:rPr>
              <w:t xml:space="preserve"> системы</w:t>
            </w:r>
            <w:r w:rsidRPr="00D56BCD">
              <w:rPr>
                <w:rFonts w:ascii="Arial" w:hAnsi="Arial" w:cs="Arial"/>
              </w:rPr>
              <w:t xml:space="preserve"> п</w:t>
            </w:r>
            <w:r>
              <w:rPr>
                <w:rFonts w:ascii="Arial" w:hAnsi="Arial" w:cs="Arial"/>
              </w:rPr>
              <w:t>атриотического воспитания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3A3850D5" w14:textId="77777777" w:rsidR="005A1500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Задачи: </w:t>
            </w:r>
            <w:r>
              <w:rPr>
                <w:rFonts w:ascii="Arial" w:hAnsi="Arial" w:cs="Arial"/>
              </w:rPr>
              <w:t>О</w:t>
            </w:r>
            <w:r w:rsidRPr="00D56BCD">
              <w:rPr>
                <w:rFonts w:ascii="Arial" w:hAnsi="Arial" w:cs="Arial"/>
              </w:rPr>
              <w:t>существление добровольческой деятельности</w:t>
            </w:r>
            <w:r>
              <w:rPr>
                <w:rFonts w:ascii="Arial" w:hAnsi="Arial" w:cs="Arial"/>
              </w:rPr>
              <w:t>;</w:t>
            </w:r>
          </w:p>
          <w:p w14:paraId="1D81CC61" w14:textId="77777777" w:rsidR="005A1500" w:rsidRPr="009D0D1C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Вовлечение молодёжи в социальную практику, совершенствующую основные направления патриотического воспитания и повышение уровня социальной активности</w:t>
            </w:r>
            <w:r>
              <w:rPr>
                <w:rFonts w:ascii="Arial" w:hAnsi="Arial" w:cs="Arial"/>
              </w:rPr>
              <w:t>.</w:t>
            </w:r>
          </w:p>
        </w:tc>
      </w:tr>
      <w:tr w:rsidR="005A1500" w:rsidRPr="00D56BCD" w14:paraId="43DCE015" w14:textId="77777777" w:rsidTr="00AA3A87">
        <w:tc>
          <w:tcPr>
            <w:tcW w:w="567" w:type="dxa"/>
            <w:shd w:val="clear" w:color="auto" w:fill="auto"/>
          </w:tcPr>
          <w:p w14:paraId="33827EB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30452DC5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Показатели результативности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F9A3D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10A2E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545C87D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293E1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3F308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313470EC" w14:textId="77777777" w:rsidR="005A1500" w:rsidRPr="009D0D1C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</w:tr>
      <w:tr w:rsidR="005A1500" w:rsidRPr="00D56BCD" w14:paraId="552FCFE9" w14:textId="77777777" w:rsidTr="00AA3A87">
        <w:tc>
          <w:tcPr>
            <w:tcW w:w="567" w:type="dxa"/>
            <w:shd w:val="clear" w:color="auto" w:fill="auto"/>
          </w:tcPr>
          <w:p w14:paraId="0B8D5103" w14:textId="05A5D3A0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4769893A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 xml:space="preserve"> Количество молодых граждан, проживающих в Боготольском районе, вовлеченных в </w:t>
            </w:r>
            <w:proofErr w:type="spellStart"/>
            <w:r w:rsidRPr="00814BE9">
              <w:rPr>
                <w:rFonts w:ascii="Arial" w:hAnsi="Arial" w:cs="Arial"/>
              </w:rPr>
              <w:t>краеведческо</w:t>
            </w:r>
            <w:proofErr w:type="spellEnd"/>
            <w:r w:rsidRPr="00814BE9">
              <w:rPr>
                <w:rFonts w:ascii="Arial" w:hAnsi="Arial" w:cs="Arial"/>
              </w:rPr>
              <w:t>–патриотическую деятельность.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C24532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E561CF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5BE62973" w14:textId="29AD9E08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CD3D2E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10628" w14:textId="46E86039" w:rsidR="005A1500" w:rsidRPr="00814BE9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5FD28" w14:textId="7C17E940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CD3D2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2DAC17" w14:textId="378856E9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CD3D2E">
              <w:rPr>
                <w:rFonts w:ascii="Arial" w:hAnsi="Arial" w:cs="Arial"/>
              </w:rPr>
              <w:t>0</w:t>
            </w:r>
          </w:p>
        </w:tc>
      </w:tr>
      <w:tr w:rsidR="005A1500" w:rsidRPr="00D56BCD" w14:paraId="6D01F914" w14:textId="77777777" w:rsidTr="00AA3A87">
        <w:tc>
          <w:tcPr>
            <w:tcW w:w="567" w:type="dxa"/>
            <w:shd w:val="clear" w:color="auto" w:fill="auto"/>
          </w:tcPr>
          <w:p w14:paraId="26480A84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34C840DF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Количество молодых граждан, проживающих в Боготольском районе, являющихся членами или участниками патриотических объединений Боготольского района.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6D7977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D98486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36BDEEA9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9908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66C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D99A52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75</w:t>
            </w:r>
          </w:p>
        </w:tc>
      </w:tr>
      <w:tr w:rsidR="005A1500" w:rsidRPr="00D56BCD" w14:paraId="0CAA983D" w14:textId="77777777" w:rsidTr="00AA3A87">
        <w:tc>
          <w:tcPr>
            <w:tcW w:w="567" w:type="dxa"/>
            <w:shd w:val="clear" w:color="auto" w:fill="auto"/>
          </w:tcPr>
          <w:p w14:paraId="7FBD646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1FC2CD05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Количество молодых граждан, проживающих в Боготольском районе, вовлеченных в добровольческую деятельность.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3FF27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44805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15FB5DC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4A21B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B6130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3CC38C4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</w:tr>
    </w:tbl>
    <w:p w14:paraId="44D33126" w14:textId="1F71979E" w:rsidR="009F1C26" w:rsidRDefault="009F1C26" w:rsidP="005A1500">
      <w:pPr>
        <w:tabs>
          <w:tab w:val="left" w:pos="12036"/>
          <w:tab w:val="right" w:pos="14570"/>
        </w:tabs>
        <w:ind w:firstLine="709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51150EC" w14:textId="77777777" w:rsidR="005A1500" w:rsidRPr="00D56BCD" w:rsidRDefault="005A1500" w:rsidP="005A1500">
      <w:pPr>
        <w:tabs>
          <w:tab w:val="left" w:pos="12036"/>
          <w:tab w:val="right" w:pos="14570"/>
        </w:tabs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lastRenderedPageBreak/>
        <w:t>Приложение № 2</w:t>
      </w:r>
    </w:p>
    <w:p w14:paraId="345A70EF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0CAB5CC4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«Патриотическое вос</w:t>
      </w:r>
      <w:r>
        <w:rPr>
          <w:rFonts w:ascii="Arial" w:hAnsi="Arial" w:cs="Arial"/>
        </w:rPr>
        <w:t xml:space="preserve">питание </w:t>
      </w:r>
      <w:r w:rsidRPr="00D56BCD">
        <w:rPr>
          <w:rFonts w:ascii="Arial" w:hAnsi="Arial" w:cs="Arial"/>
        </w:rPr>
        <w:t>молодёжи Боготольского района»</w:t>
      </w:r>
    </w:p>
    <w:p w14:paraId="251279CF" w14:textId="77777777" w:rsidR="005A1500" w:rsidRPr="00D56BCD" w:rsidRDefault="005A1500" w:rsidP="005A1500">
      <w:pPr>
        <w:rPr>
          <w:rFonts w:ascii="Arial" w:hAnsi="Arial" w:cs="Arial"/>
          <w:lang w:eastAsia="ru-RU"/>
        </w:rPr>
      </w:pPr>
    </w:p>
    <w:p w14:paraId="50D7D34A" w14:textId="77777777" w:rsidR="005A1500" w:rsidRPr="000E000A" w:rsidRDefault="005A1500" w:rsidP="005A1500">
      <w:pPr>
        <w:ind w:firstLine="709"/>
        <w:jc w:val="center"/>
        <w:rPr>
          <w:rFonts w:ascii="Arial" w:hAnsi="Arial" w:cs="Arial"/>
        </w:rPr>
      </w:pPr>
      <w:r w:rsidRPr="000E000A">
        <w:rPr>
          <w:rFonts w:ascii="Arial" w:hAnsi="Arial" w:cs="Arial"/>
        </w:rPr>
        <w:t>Перечень мероприятий подпрограммы «Патриотическое воспитание молодёжи Боготольского района с указанием объема средств на их реализацию и ожидаемых результатов»</w:t>
      </w:r>
    </w:p>
    <w:tbl>
      <w:tblPr>
        <w:tblpPr w:leftFromText="180" w:rightFromText="180" w:vertAnchor="text" w:horzAnchor="margin" w:tblpXSpec="center" w:tblpY="448"/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837"/>
        <w:gridCol w:w="1134"/>
        <w:gridCol w:w="709"/>
        <w:gridCol w:w="851"/>
        <w:gridCol w:w="1559"/>
        <w:gridCol w:w="709"/>
        <w:gridCol w:w="992"/>
        <w:gridCol w:w="1134"/>
        <w:gridCol w:w="992"/>
        <w:gridCol w:w="851"/>
        <w:gridCol w:w="2092"/>
      </w:tblGrid>
      <w:tr w:rsidR="005A1500" w:rsidRPr="00BD17E1" w14:paraId="4CA68CF7" w14:textId="77777777" w:rsidTr="00595C59">
        <w:trPr>
          <w:trHeight w:val="1269"/>
        </w:trPr>
        <w:tc>
          <w:tcPr>
            <w:tcW w:w="673" w:type="dxa"/>
            <w:vMerge w:val="restart"/>
            <w:shd w:val="clear" w:color="auto" w:fill="auto"/>
          </w:tcPr>
          <w:p w14:paraId="02D1969A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2837" w:type="dxa"/>
            <w:vMerge w:val="restart"/>
            <w:shd w:val="clear" w:color="auto" w:fill="auto"/>
          </w:tcPr>
          <w:p w14:paraId="3D8B47D2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Цели,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D17E1">
              <w:rPr>
                <w:rFonts w:ascii="Arial" w:hAnsi="Arial" w:cs="Arial"/>
                <w:sz w:val="22"/>
                <w:szCs w:val="22"/>
              </w:rPr>
              <w:t>задачи, 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34F0DC6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ГРБС</w:t>
            </w:r>
          </w:p>
          <w:p w14:paraId="2AD01E2D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227580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2581C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FB153F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ADB17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63ECF5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6202F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8D9939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shd w:val="clear" w:color="auto" w:fill="auto"/>
          </w:tcPr>
          <w:p w14:paraId="5E3BD3C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383882B6" w14:textId="77777777" w:rsidR="005A1500" w:rsidRPr="00BD17E1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Расходы, в том числе по годам реализации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под</w:t>
            </w: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>программы, (тыс. руб.)</w:t>
            </w:r>
          </w:p>
          <w:p w14:paraId="6AFB5EE6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</w:p>
          <w:p w14:paraId="48749524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A5C05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86B5E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DBBE6E" w14:textId="77777777" w:rsidR="005A1500" w:rsidRPr="00BD17E1" w:rsidRDefault="005A1500" w:rsidP="00AA3A87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92" w:type="dxa"/>
            <w:vMerge w:val="restart"/>
            <w:tcBorders>
              <w:bottom w:val="nil"/>
            </w:tcBorders>
            <w:shd w:val="clear" w:color="auto" w:fill="auto"/>
          </w:tcPr>
          <w:p w14:paraId="03256529" w14:textId="77777777" w:rsidR="005A1500" w:rsidRPr="00BD17E1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A1500" w:rsidRPr="00BD17E1" w14:paraId="5C27426E" w14:textId="77777777" w:rsidTr="00595C59">
        <w:trPr>
          <w:trHeight w:val="716"/>
        </w:trPr>
        <w:tc>
          <w:tcPr>
            <w:tcW w:w="673" w:type="dxa"/>
            <w:vMerge/>
            <w:shd w:val="clear" w:color="auto" w:fill="auto"/>
          </w:tcPr>
          <w:p w14:paraId="2C7ACCFB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E167D37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FCEA47C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5890C79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ГРБС</w:t>
            </w:r>
          </w:p>
        </w:tc>
        <w:tc>
          <w:tcPr>
            <w:tcW w:w="851" w:type="dxa"/>
            <w:shd w:val="clear" w:color="auto" w:fill="auto"/>
          </w:tcPr>
          <w:p w14:paraId="25B07F96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D17E1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F1B5A4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14:paraId="57627BBA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992" w:type="dxa"/>
            <w:vAlign w:val="center"/>
          </w:tcPr>
          <w:p w14:paraId="7831822E" w14:textId="5E18952B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1F666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1E5C2955" w14:textId="042B7308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1F666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50AA56DA" w14:textId="237BFADE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1F666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D2D325" w14:textId="470A944F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 на 202</w:t>
            </w:r>
            <w:r w:rsidR="001F666A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-202</w:t>
            </w:r>
            <w:r w:rsidR="001F666A">
              <w:rPr>
                <w:rFonts w:ascii="Arial" w:hAnsi="Arial" w:cs="Arial"/>
                <w:sz w:val="22"/>
                <w:szCs w:val="22"/>
              </w:rPr>
              <w:t>6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0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FB062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500" w:rsidRPr="00BD17E1" w14:paraId="53C62F20" w14:textId="77777777" w:rsidTr="00AA3A87">
        <w:tc>
          <w:tcPr>
            <w:tcW w:w="673" w:type="dxa"/>
            <w:shd w:val="clear" w:color="auto" w:fill="auto"/>
          </w:tcPr>
          <w:p w14:paraId="692C6E5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7" w:type="dxa"/>
            <w:shd w:val="clear" w:color="auto" w:fill="auto"/>
          </w:tcPr>
          <w:p w14:paraId="6893086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B5513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25F9C556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A142E9C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34D039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C90A26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03B454AB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3820DD9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5FE1CFE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F1E04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</w:tcPr>
          <w:p w14:paraId="7E3509C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5A1500" w:rsidRPr="00BD17E1" w14:paraId="355B0391" w14:textId="77777777" w:rsidTr="00AA3A87">
        <w:tc>
          <w:tcPr>
            <w:tcW w:w="673" w:type="dxa"/>
            <w:shd w:val="clear" w:color="auto" w:fill="auto"/>
          </w:tcPr>
          <w:p w14:paraId="750AD23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3860" w:type="dxa"/>
            <w:gridSpan w:val="11"/>
            <w:shd w:val="clear" w:color="auto" w:fill="auto"/>
          </w:tcPr>
          <w:p w14:paraId="3B30526A" w14:textId="77777777" w:rsidR="005A1500" w:rsidRPr="00BD17E1" w:rsidRDefault="005A1500" w:rsidP="00AA3A8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Цель: создание условий для дальнейшего развития и совершенс</w:t>
            </w:r>
            <w:r>
              <w:rPr>
                <w:rFonts w:ascii="Arial" w:hAnsi="Arial" w:cs="Arial"/>
                <w:sz w:val="22"/>
                <w:szCs w:val="22"/>
              </w:rPr>
              <w:t>твования системы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патриотического воспитания молодёжи Боготольского района.</w:t>
            </w:r>
          </w:p>
          <w:p w14:paraId="47D687D8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Задачи: Осуществление добровольческой деятельности;</w:t>
            </w:r>
          </w:p>
          <w:p w14:paraId="0C26536C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Вовлечение молодёжи в социальную практику, совершенствующую основные направления патриотического воспитания и повышение уровня социальной активности</w:t>
            </w:r>
          </w:p>
        </w:tc>
      </w:tr>
      <w:tr w:rsidR="005A1500" w:rsidRPr="00BD17E1" w14:paraId="5A51BD9D" w14:textId="77777777" w:rsidTr="00AA3A87">
        <w:tc>
          <w:tcPr>
            <w:tcW w:w="673" w:type="dxa"/>
            <w:vMerge w:val="restart"/>
            <w:shd w:val="clear" w:color="auto" w:fill="auto"/>
          </w:tcPr>
          <w:p w14:paraId="7FA4A764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7" w:type="dxa"/>
            <w:vMerge w:val="restart"/>
            <w:shd w:val="clear" w:color="auto" w:fill="auto"/>
            <w:vAlign w:val="center"/>
          </w:tcPr>
          <w:p w14:paraId="6AB69FBC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D17E1">
              <w:rPr>
                <w:rFonts w:ascii="Arial" w:hAnsi="Arial" w:cs="Arial"/>
                <w:bCs/>
                <w:sz w:val="22"/>
                <w:szCs w:val="22"/>
              </w:rPr>
              <w:t>«Патриотическое воспитание молодёжи Боготольского района»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AEB9A" w14:textId="77777777" w:rsidR="005A1500" w:rsidRPr="000E000A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0E000A">
              <w:rPr>
                <w:rFonts w:ascii="Arial" w:hAnsi="Arial" w:cs="Arial"/>
                <w:sz w:val="22"/>
                <w:szCs w:val="22"/>
              </w:rPr>
              <w:t>всего расходные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D59E5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FE9636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D55E4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</w:t>
            </w:r>
            <w:r>
              <w:rPr>
                <w:rFonts w:ascii="Arial" w:hAnsi="Arial" w:cs="Arial"/>
                <w:sz w:val="22"/>
                <w:szCs w:val="22"/>
              </w:rPr>
              <w:t>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F6ACB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D17E1">
              <w:rPr>
                <w:rFonts w:ascii="Arial" w:hAnsi="Arial" w:cs="Arial"/>
                <w:bCs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14:paraId="3800B7C7" w14:textId="65CDE915" w:rsidR="005A1500" w:rsidRPr="000E000A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130,9</w:t>
            </w:r>
          </w:p>
        </w:tc>
        <w:tc>
          <w:tcPr>
            <w:tcW w:w="1134" w:type="dxa"/>
            <w:vAlign w:val="center"/>
          </w:tcPr>
          <w:p w14:paraId="0E971275" w14:textId="53F4159E" w:rsidR="005A1500" w:rsidRPr="000E000A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54ABB8B7" w14:textId="5FA5BE06" w:rsidR="005A1500" w:rsidRPr="000E000A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DA36BF" w14:textId="2773A5F8" w:rsidR="005A1500" w:rsidRPr="00FB2302" w:rsidRDefault="00FB2302" w:rsidP="00AA3A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2302">
              <w:rPr>
                <w:rFonts w:ascii="Arial" w:hAnsi="Arial" w:cs="Arial"/>
                <w:bCs/>
                <w:sz w:val="20"/>
                <w:szCs w:val="20"/>
              </w:rPr>
              <w:t>308</w:t>
            </w:r>
            <w:r w:rsidR="005A1500" w:rsidRPr="00FB2302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FB2302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2092" w:type="dxa"/>
            <w:shd w:val="clear" w:color="auto" w:fill="auto"/>
          </w:tcPr>
          <w:p w14:paraId="0073174E" w14:textId="39A867AC" w:rsidR="005A1500" w:rsidRPr="00BD17E1" w:rsidRDefault="00F805E7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Ожидаемый р</w:t>
            </w:r>
            <w:r w:rsidR="0042776B" w:rsidRPr="007E2827">
              <w:rPr>
                <w:rFonts w:ascii="Arial" w:hAnsi="Arial" w:cs="Arial"/>
              </w:rPr>
              <w:t>езультат описан в пунктах 2.1.,2.2, 2.3</w:t>
            </w:r>
          </w:p>
        </w:tc>
      </w:tr>
      <w:tr w:rsidR="005A1500" w:rsidRPr="00BD17E1" w14:paraId="00DE99E2" w14:textId="77777777" w:rsidTr="00AA3A87">
        <w:tc>
          <w:tcPr>
            <w:tcW w:w="673" w:type="dxa"/>
            <w:vMerge/>
            <w:shd w:val="clear" w:color="auto" w:fill="auto"/>
          </w:tcPr>
          <w:p w14:paraId="0CE4054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22AC5B67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23" w:type="dxa"/>
            <w:gridSpan w:val="10"/>
            <w:shd w:val="clear" w:color="auto" w:fill="auto"/>
            <w:vAlign w:val="center"/>
          </w:tcPr>
          <w:p w14:paraId="493B3EA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A1500" w:rsidRPr="00BD17E1" w14:paraId="0C64454F" w14:textId="77777777" w:rsidTr="00AA3A87">
        <w:tc>
          <w:tcPr>
            <w:tcW w:w="673" w:type="dxa"/>
            <w:vMerge/>
            <w:shd w:val="clear" w:color="auto" w:fill="auto"/>
          </w:tcPr>
          <w:p w14:paraId="76C21C16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0FBC5F8C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AA3DEC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районный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166C3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414507" w14:textId="2277F2B2" w:rsidR="005A1500" w:rsidRPr="00BD17E1" w:rsidRDefault="0066250A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020459" w14:textId="016BC36C" w:rsidR="005A1500" w:rsidRPr="00BD17E1" w:rsidRDefault="0066250A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</w:t>
            </w:r>
            <w:r>
              <w:rPr>
                <w:rFonts w:ascii="Arial" w:hAnsi="Arial" w:cs="Arial"/>
                <w:sz w:val="22"/>
                <w:szCs w:val="22"/>
              </w:rPr>
              <w:t>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6D85E7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14:paraId="00B6B1E8" w14:textId="6C8C84C2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14:paraId="7BD3D397" w14:textId="7A9EF68E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5A1500">
              <w:rPr>
                <w:rFonts w:ascii="Arial" w:hAnsi="Arial" w:cs="Arial"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08693E8C" w14:textId="559FA61D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913516" w14:textId="1AB2DEAF" w:rsidR="005A1500" w:rsidRPr="00FB2302" w:rsidRDefault="00CD3D2E" w:rsidP="00AA3A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2302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FB2302" w:rsidRPr="00FB2302">
              <w:rPr>
                <w:rFonts w:ascii="Arial" w:hAnsi="Arial" w:cs="Arial"/>
                <w:bCs/>
                <w:sz w:val="20"/>
                <w:szCs w:val="20"/>
              </w:rPr>
              <w:t>08,9</w:t>
            </w:r>
          </w:p>
        </w:tc>
        <w:tc>
          <w:tcPr>
            <w:tcW w:w="2092" w:type="dxa"/>
            <w:shd w:val="clear" w:color="auto" w:fill="auto"/>
          </w:tcPr>
          <w:p w14:paraId="05AE57A0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500" w:rsidRPr="00BD17E1" w14:paraId="636BD170" w14:textId="77777777" w:rsidTr="00AA3A87">
        <w:tc>
          <w:tcPr>
            <w:tcW w:w="673" w:type="dxa"/>
            <w:shd w:val="clear" w:color="auto" w:fill="auto"/>
          </w:tcPr>
          <w:p w14:paraId="7DC3934E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2837" w:type="dxa"/>
            <w:shd w:val="clear" w:color="auto" w:fill="auto"/>
          </w:tcPr>
          <w:p w14:paraId="52F70C99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и проведение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районного </w:t>
            </w:r>
            <w:r>
              <w:rPr>
                <w:rFonts w:ascii="Arial" w:hAnsi="Arial" w:cs="Arial"/>
                <w:sz w:val="22"/>
                <w:szCs w:val="22"/>
              </w:rPr>
              <w:t>патриотического фестиваля-</w:t>
            </w:r>
            <w:r w:rsidRPr="00BD17E1">
              <w:rPr>
                <w:rFonts w:ascii="Arial" w:hAnsi="Arial" w:cs="Arial"/>
                <w:sz w:val="22"/>
                <w:szCs w:val="22"/>
              </w:rPr>
              <w:t>конкурса "Щит и Муза")</w:t>
            </w:r>
          </w:p>
        </w:tc>
        <w:tc>
          <w:tcPr>
            <w:tcW w:w="1134" w:type="dxa"/>
            <w:shd w:val="clear" w:color="auto" w:fill="auto"/>
          </w:tcPr>
          <w:p w14:paraId="6AAB2DC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07660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E32D94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888B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</w:rPr>
              <w:t>0720089870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0C6F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525CE0D2" w14:textId="41C9D54E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30,</w:t>
            </w:r>
            <w:r w:rsidR="005261E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5029A6E3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68F4410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70BA2E" w14:textId="4A113BA1" w:rsidR="005A1500" w:rsidRPr="00FB2302" w:rsidRDefault="005A1500" w:rsidP="00AA3A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2302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B2302" w:rsidRPr="00FB2302">
              <w:rPr>
                <w:rFonts w:ascii="Arial" w:hAnsi="Arial" w:cs="Arial"/>
                <w:bCs/>
                <w:sz w:val="20"/>
                <w:szCs w:val="20"/>
              </w:rPr>
              <w:t>28,</w:t>
            </w:r>
            <w:r w:rsidR="005261E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092" w:type="dxa"/>
            <w:shd w:val="clear" w:color="auto" w:fill="auto"/>
          </w:tcPr>
          <w:p w14:paraId="68A37FD4" w14:textId="7B4E1DDB" w:rsidR="005A1500" w:rsidRPr="00BD17E1" w:rsidRDefault="00CD3D2E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CD3D2E">
              <w:rPr>
                <w:rFonts w:ascii="Arial" w:hAnsi="Arial" w:cs="Arial"/>
                <w:sz w:val="22"/>
                <w:szCs w:val="22"/>
              </w:rPr>
              <w:t>Определение победителей конкурса по семи номинациям, участие в конкурсе не менее 100 человек ежегодно</w:t>
            </w:r>
          </w:p>
        </w:tc>
      </w:tr>
      <w:tr w:rsidR="005A1500" w:rsidRPr="00BD17E1" w14:paraId="387D4934" w14:textId="77777777" w:rsidTr="00AA3A87">
        <w:tc>
          <w:tcPr>
            <w:tcW w:w="673" w:type="dxa"/>
            <w:shd w:val="clear" w:color="auto" w:fill="auto"/>
          </w:tcPr>
          <w:p w14:paraId="3A4EA555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BD17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76297A14" w14:textId="68A50E63" w:rsidR="005A150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и проведение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районно</w:t>
            </w:r>
            <w:r w:rsidR="0083329B">
              <w:rPr>
                <w:rFonts w:ascii="Arial" w:hAnsi="Arial" w:cs="Arial"/>
                <w:sz w:val="22"/>
                <w:szCs w:val="22"/>
              </w:rPr>
              <w:t xml:space="preserve">го этапа Всероссийской </w:t>
            </w:r>
            <w:r w:rsidR="0083329B" w:rsidRPr="00BD17E1">
              <w:rPr>
                <w:rFonts w:ascii="Arial" w:hAnsi="Arial" w:cs="Arial"/>
                <w:sz w:val="22"/>
                <w:szCs w:val="22"/>
              </w:rPr>
              <w:t>Военно</w:t>
            </w:r>
            <w:r w:rsidRPr="00BD17E1">
              <w:rPr>
                <w:rFonts w:ascii="Arial" w:hAnsi="Arial" w:cs="Arial"/>
                <w:sz w:val="22"/>
                <w:szCs w:val="22"/>
              </w:rPr>
              <w:t>-патриотической игры "</w:t>
            </w:r>
            <w:r w:rsidR="0083329B">
              <w:rPr>
                <w:rFonts w:ascii="Arial" w:hAnsi="Arial" w:cs="Arial"/>
                <w:sz w:val="22"/>
                <w:szCs w:val="22"/>
              </w:rPr>
              <w:t>Зарница 2.0</w:t>
            </w:r>
            <w:r w:rsidRPr="00BD17E1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1134" w:type="dxa"/>
            <w:shd w:val="clear" w:color="auto" w:fill="auto"/>
          </w:tcPr>
          <w:p w14:paraId="303D470E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DBAC3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6B9D4A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7E06C3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0720089880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D6296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15FE2D1B" w14:textId="217555F2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81,1</w:t>
            </w:r>
          </w:p>
        </w:tc>
        <w:tc>
          <w:tcPr>
            <w:tcW w:w="1134" w:type="dxa"/>
            <w:vAlign w:val="center"/>
          </w:tcPr>
          <w:p w14:paraId="5315277E" w14:textId="2AA89ABA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A1500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6D98FFF0" w14:textId="61067D1C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A1500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9F7AFF" w14:textId="7708DE82" w:rsidR="005A1500" w:rsidRPr="00FB2302" w:rsidRDefault="00CD3D2E" w:rsidP="00AA3A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2302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B2302" w:rsidRPr="00FB2302">
              <w:rPr>
                <w:rFonts w:ascii="Arial" w:hAnsi="Arial" w:cs="Arial"/>
                <w:bCs/>
                <w:sz w:val="20"/>
                <w:szCs w:val="20"/>
              </w:rPr>
              <w:t>21,1</w:t>
            </w:r>
          </w:p>
        </w:tc>
        <w:tc>
          <w:tcPr>
            <w:tcW w:w="2092" w:type="dxa"/>
            <w:shd w:val="clear" w:color="auto" w:fill="auto"/>
          </w:tcPr>
          <w:p w14:paraId="7E3E562F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участие не менее 8 команд школьников ежегодно в качестве участников патриотической игры, определение лучшей команды для участия в зональных и краевых патриотических конкурсах.</w:t>
            </w:r>
          </w:p>
        </w:tc>
      </w:tr>
      <w:tr w:rsidR="005A1500" w:rsidRPr="00BD17E1" w14:paraId="4D8843DA" w14:textId="77777777" w:rsidTr="00AA3A87">
        <w:tc>
          <w:tcPr>
            <w:tcW w:w="673" w:type="dxa"/>
            <w:shd w:val="clear" w:color="auto" w:fill="auto"/>
          </w:tcPr>
          <w:p w14:paraId="396E1ABF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  <w:r w:rsidRPr="00BD17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5004D678" w14:textId="77777777" w:rsidR="005A1500" w:rsidRPr="00DD1030" w:rsidRDefault="005A1500" w:rsidP="00AA3A87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Организация и проведение районного мероприятия "День призывника"</w:t>
            </w:r>
          </w:p>
        </w:tc>
        <w:tc>
          <w:tcPr>
            <w:tcW w:w="1134" w:type="dxa"/>
            <w:shd w:val="clear" w:color="auto" w:fill="auto"/>
          </w:tcPr>
          <w:p w14:paraId="64A4A590" w14:textId="77777777" w:rsidR="005A1500" w:rsidRPr="00DD1030" w:rsidRDefault="005A1500" w:rsidP="00AA3A8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07BB4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465B91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3A5D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0720089890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6DEC9D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3B1B3620" w14:textId="6AC4F845" w:rsidR="005A1500" w:rsidRPr="00DD1030" w:rsidRDefault="00572DBE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19,7</w:t>
            </w:r>
          </w:p>
        </w:tc>
        <w:tc>
          <w:tcPr>
            <w:tcW w:w="1134" w:type="dxa"/>
            <w:vAlign w:val="center"/>
          </w:tcPr>
          <w:p w14:paraId="1DF8437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992" w:type="dxa"/>
            <w:vAlign w:val="center"/>
          </w:tcPr>
          <w:p w14:paraId="5840FDE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9604F" w14:textId="2A4D24E1" w:rsidR="005A1500" w:rsidRPr="00DD1030" w:rsidRDefault="00FB2302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59,7</w:t>
            </w:r>
          </w:p>
        </w:tc>
        <w:tc>
          <w:tcPr>
            <w:tcW w:w="2092" w:type="dxa"/>
            <w:shd w:val="clear" w:color="auto" w:fill="auto"/>
          </w:tcPr>
          <w:p w14:paraId="0FD084ED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формирование заинтересованности к военной службе в Вооруженных Силах Российской Федерации.</w:t>
            </w:r>
          </w:p>
        </w:tc>
      </w:tr>
      <w:bookmarkEnd w:id="1"/>
    </w:tbl>
    <w:p w14:paraId="04727948" w14:textId="3885761C" w:rsidR="009F1C26" w:rsidRPr="009F1C26" w:rsidRDefault="009F1C26" w:rsidP="009F1C26">
      <w:pPr>
        <w:tabs>
          <w:tab w:val="left" w:pos="1814"/>
        </w:tabs>
      </w:pPr>
    </w:p>
    <w:sectPr w:rsidR="009F1C26" w:rsidRPr="009F1C26" w:rsidSect="009F1C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B25D5" w14:textId="77777777" w:rsidR="001A642C" w:rsidRDefault="001A642C">
      <w:r>
        <w:separator/>
      </w:r>
    </w:p>
  </w:endnote>
  <w:endnote w:type="continuationSeparator" w:id="0">
    <w:p w14:paraId="36B7156C" w14:textId="77777777" w:rsidR="001A642C" w:rsidRDefault="001A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390">
    <w:charset w:val="CC"/>
    <w:family w:val="auto"/>
    <w:pitch w:val="variable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94370" w14:textId="77777777" w:rsidR="001A642C" w:rsidRDefault="001A642C">
      <w:r>
        <w:separator/>
      </w:r>
    </w:p>
  </w:footnote>
  <w:footnote w:type="continuationSeparator" w:id="0">
    <w:p w14:paraId="0E6CB478" w14:textId="77777777" w:rsidR="001A642C" w:rsidRDefault="001A6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CE8F" w14:textId="1224C931" w:rsidR="00D96014" w:rsidRDefault="00D96014" w:rsidP="00955A1E">
    <w:pPr>
      <w:pStyle w:val="af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-294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2617936"/>
    <w:multiLevelType w:val="hybridMultilevel"/>
    <w:tmpl w:val="354E507C"/>
    <w:lvl w:ilvl="0" w:tplc="9A821D10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734FA"/>
    <w:multiLevelType w:val="hybridMultilevel"/>
    <w:tmpl w:val="70782698"/>
    <w:lvl w:ilvl="0" w:tplc="BBA2EAB2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 w15:restartNumberingAfterBreak="0">
    <w:nsid w:val="16E056F4"/>
    <w:multiLevelType w:val="hybridMultilevel"/>
    <w:tmpl w:val="D86E8AF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020131A"/>
    <w:multiLevelType w:val="multilevel"/>
    <w:tmpl w:val="1102F1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 w15:restartNumberingAfterBreak="0">
    <w:nsid w:val="2044078C"/>
    <w:multiLevelType w:val="hybridMultilevel"/>
    <w:tmpl w:val="F190AE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05636DF"/>
    <w:multiLevelType w:val="hybridMultilevel"/>
    <w:tmpl w:val="FC305C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15FC7"/>
    <w:multiLevelType w:val="hybridMultilevel"/>
    <w:tmpl w:val="37842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4" w15:restartNumberingAfterBreak="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CE3A02"/>
    <w:multiLevelType w:val="hybridMultilevel"/>
    <w:tmpl w:val="3230D3DC"/>
    <w:lvl w:ilvl="0" w:tplc="BB46E5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D8910F4"/>
    <w:multiLevelType w:val="hybridMultilevel"/>
    <w:tmpl w:val="4ED83602"/>
    <w:lvl w:ilvl="0" w:tplc="6DE6A08A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EDC70E2"/>
    <w:multiLevelType w:val="hybridMultilevel"/>
    <w:tmpl w:val="A3628F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94FD6"/>
    <w:multiLevelType w:val="hybridMultilevel"/>
    <w:tmpl w:val="F434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D4E79"/>
    <w:multiLevelType w:val="hybridMultilevel"/>
    <w:tmpl w:val="7C9E4FA0"/>
    <w:lvl w:ilvl="0" w:tplc="CE648D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621225C"/>
    <w:multiLevelType w:val="hybridMultilevel"/>
    <w:tmpl w:val="E8BE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F3DBE"/>
    <w:multiLevelType w:val="hybridMultilevel"/>
    <w:tmpl w:val="8618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7C1"/>
    <w:multiLevelType w:val="hybridMultilevel"/>
    <w:tmpl w:val="9EEC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33B66"/>
    <w:multiLevelType w:val="hybridMultilevel"/>
    <w:tmpl w:val="35A2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E63E7"/>
    <w:multiLevelType w:val="multilevel"/>
    <w:tmpl w:val="A7307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EC70720"/>
    <w:multiLevelType w:val="hybridMultilevel"/>
    <w:tmpl w:val="A740CF08"/>
    <w:lvl w:ilvl="0" w:tplc="8152A698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14867"/>
    <w:multiLevelType w:val="hybridMultilevel"/>
    <w:tmpl w:val="24FE8C38"/>
    <w:lvl w:ilvl="0" w:tplc="95A66FD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F6223C0"/>
    <w:multiLevelType w:val="hybridMultilevel"/>
    <w:tmpl w:val="4E9E84C0"/>
    <w:lvl w:ilvl="0" w:tplc="BB46E5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7"/>
  </w:num>
  <w:num w:numId="8">
    <w:abstractNumId w:val="25"/>
  </w:num>
  <w:num w:numId="9">
    <w:abstractNumId w:val="24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23"/>
  </w:num>
  <w:num w:numId="15">
    <w:abstractNumId w:val="14"/>
  </w:num>
  <w:num w:numId="16">
    <w:abstractNumId w:val="22"/>
  </w:num>
  <w:num w:numId="17">
    <w:abstractNumId w:val="10"/>
  </w:num>
  <w:num w:numId="18">
    <w:abstractNumId w:val="8"/>
  </w:num>
  <w:num w:numId="19">
    <w:abstractNumId w:val="19"/>
  </w:num>
  <w:num w:numId="20">
    <w:abstractNumId w:val="15"/>
  </w:num>
  <w:num w:numId="21">
    <w:abstractNumId w:val="28"/>
  </w:num>
  <w:num w:numId="22">
    <w:abstractNumId w:val="7"/>
  </w:num>
  <w:num w:numId="23">
    <w:abstractNumId w:val="26"/>
  </w:num>
  <w:num w:numId="24">
    <w:abstractNumId w:val="6"/>
  </w:num>
  <w:num w:numId="25">
    <w:abstractNumId w:val="20"/>
  </w:num>
  <w:num w:numId="26">
    <w:abstractNumId w:val="18"/>
  </w:num>
  <w:num w:numId="27">
    <w:abstractNumId w:val="21"/>
  </w:num>
  <w:num w:numId="28">
    <w:abstractNumId w:val="17"/>
  </w:num>
  <w:num w:numId="29">
    <w:abstractNumId w:val="16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C0"/>
    <w:rsid w:val="00011427"/>
    <w:rsid w:val="00017E75"/>
    <w:rsid w:val="0002048A"/>
    <w:rsid w:val="00024AE4"/>
    <w:rsid w:val="000366A7"/>
    <w:rsid w:val="00043FAE"/>
    <w:rsid w:val="00067839"/>
    <w:rsid w:val="00086460"/>
    <w:rsid w:val="0009500C"/>
    <w:rsid w:val="000975A7"/>
    <w:rsid w:val="000A185B"/>
    <w:rsid w:val="000A6C31"/>
    <w:rsid w:val="000B084B"/>
    <w:rsid w:val="000C14C3"/>
    <w:rsid w:val="000C2F52"/>
    <w:rsid w:val="000D38C9"/>
    <w:rsid w:val="000D6C28"/>
    <w:rsid w:val="001002DD"/>
    <w:rsid w:val="00102B49"/>
    <w:rsid w:val="001264FC"/>
    <w:rsid w:val="00127518"/>
    <w:rsid w:val="00155431"/>
    <w:rsid w:val="00163111"/>
    <w:rsid w:val="001A642C"/>
    <w:rsid w:val="001A7067"/>
    <w:rsid w:val="001B5A35"/>
    <w:rsid w:val="001B6027"/>
    <w:rsid w:val="001D502B"/>
    <w:rsid w:val="001F666A"/>
    <w:rsid w:val="00217921"/>
    <w:rsid w:val="002231F7"/>
    <w:rsid w:val="00254987"/>
    <w:rsid w:val="00293425"/>
    <w:rsid w:val="002959A6"/>
    <w:rsid w:val="002C2D02"/>
    <w:rsid w:val="002C4131"/>
    <w:rsid w:val="002E2A2D"/>
    <w:rsid w:val="003059F4"/>
    <w:rsid w:val="003533E0"/>
    <w:rsid w:val="00372585"/>
    <w:rsid w:val="003A069A"/>
    <w:rsid w:val="003A7147"/>
    <w:rsid w:val="003B2464"/>
    <w:rsid w:val="003F3F4C"/>
    <w:rsid w:val="003F4F8A"/>
    <w:rsid w:val="004221BF"/>
    <w:rsid w:val="00424706"/>
    <w:rsid w:val="0042776B"/>
    <w:rsid w:val="00484E57"/>
    <w:rsid w:val="0049002C"/>
    <w:rsid w:val="0049508D"/>
    <w:rsid w:val="0049697B"/>
    <w:rsid w:val="004A43F6"/>
    <w:rsid w:val="00501CD1"/>
    <w:rsid w:val="005033C0"/>
    <w:rsid w:val="005261E7"/>
    <w:rsid w:val="00557C44"/>
    <w:rsid w:val="00572DBE"/>
    <w:rsid w:val="005925AD"/>
    <w:rsid w:val="00595C59"/>
    <w:rsid w:val="005A1500"/>
    <w:rsid w:val="005A527B"/>
    <w:rsid w:val="005B3E3F"/>
    <w:rsid w:val="005C7776"/>
    <w:rsid w:val="00635A0B"/>
    <w:rsid w:val="00651CBF"/>
    <w:rsid w:val="00654B89"/>
    <w:rsid w:val="0066250A"/>
    <w:rsid w:val="00681385"/>
    <w:rsid w:val="006D3E0D"/>
    <w:rsid w:val="006F0A7A"/>
    <w:rsid w:val="006F59F7"/>
    <w:rsid w:val="007636FC"/>
    <w:rsid w:val="00765A44"/>
    <w:rsid w:val="00770144"/>
    <w:rsid w:val="007A5353"/>
    <w:rsid w:val="007B1C1C"/>
    <w:rsid w:val="007C4FFB"/>
    <w:rsid w:val="007E2827"/>
    <w:rsid w:val="008007AC"/>
    <w:rsid w:val="00804E85"/>
    <w:rsid w:val="00807918"/>
    <w:rsid w:val="0083329B"/>
    <w:rsid w:val="00836C5B"/>
    <w:rsid w:val="00853411"/>
    <w:rsid w:val="00896074"/>
    <w:rsid w:val="008A6713"/>
    <w:rsid w:val="008A69DD"/>
    <w:rsid w:val="008C0C1B"/>
    <w:rsid w:val="008F0B0B"/>
    <w:rsid w:val="00906AD0"/>
    <w:rsid w:val="0091090B"/>
    <w:rsid w:val="009167C2"/>
    <w:rsid w:val="009453EF"/>
    <w:rsid w:val="00955A1E"/>
    <w:rsid w:val="00973E8E"/>
    <w:rsid w:val="00981D6F"/>
    <w:rsid w:val="009950F2"/>
    <w:rsid w:val="009A276A"/>
    <w:rsid w:val="009B06EB"/>
    <w:rsid w:val="009F1C26"/>
    <w:rsid w:val="009F3B84"/>
    <w:rsid w:val="009F689B"/>
    <w:rsid w:val="00A07866"/>
    <w:rsid w:val="00A176FE"/>
    <w:rsid w:val="00A2027E"/>
    <w:rsid w:val="00A31AE4"/>
    <w:rsid w:val="00A41690"/>
    <w:rsid w:val="00A861CB"/>
    <w:rsid w:val="00A97450"/>
    <w:rsid w:val="00AA3A87"/>
    <w:rsid w:val="00AA797C"/>
    <w:rsid w:val="00AC1AF2"/>
    <w:rsid w:val="00AF7414"/>
    <w:rsid w:val="00B02ABB"/>
    <w:rsid w:val="00B14B4F"/>
    <w:rsid w:val="00B3599D"/>
    <w:rsid w:val="00B81141"/>
    <w:rsid w:val="00BA3C79"/>
    <w:rsid w:val="00BA5E27"/>
    <w:rsid w:val="00BA69BA"/>
    <w:rsid w:val="00BB6763"/>
    <w:rsid w:val="00BC0891"/>
    <w:rsid w:val="00C1154D"/>
    <w:rsid w:val="00C53874"/>
    <w:rsid w:val="00C64DFF"/>
    <w:rsid w:val="00C7034C"/>
    <w:rsid w:val="00C76327"/>
    <w:rsid w:val="00C82EA8"/>
    <w:rsid w:val="00C9276D"/>
    <w:rsid w:val="00CA5C34"/>
    <w:rsid w:val="00CD3315"/>
    <w:rsid w:val="00CD3D2E"/>
    <w:rsid w:val="00D02BDF"/>
    <w:rsid w:val="00D07CF5"/>
    <w:rsid w:val="00D248BD"/>
    <w:rsid w:val="00D526E8"/>
    <w:rsid w:val="00D60757"/>
    <w:rsid w:val="00D96014"/>
    <w:rsid w:val="00DA5890"/>
    <w:rsid w:val="00DF2402"/>
    <w:rsid w:val="00DF4C13"/>
    <w:rsid w:val="00E05FA2"/>
    <w:rsid w:val="00E061E4"/>
    <w:rsid w:val="00E30800"/>
    <w:rsid w:val="00E671D7"/>
    <w:rsid w:val="00EB042F"/>
    <w:rsid w:val="00EF7F4D"/>
    <w:rsid w:val="00F1113D"/>
    <w:rsid w:val="00F26903"/>
    <w:rsid w:val="00F30F90"/>
    <w:rsid w:val="00F33155"/>
    <w:rsid w:val="00F805E7"/>
    <w:rsid w:val="00F96566"/>
    <w:rsid w:val="00F96C48"/>
    <w:rsid w:val="00F96DCF"/>
    <w:rsid w:val="00FA4944"/>
    <w:rsid w:val="00FB2302"/>
    <w:rsid w:val="00FB36D6"/>
    <w:rsid w:val="00FB3C39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44CC"/>
  <w15:chartTrackingRefBased/>
  <w15:docId w15:val="{FAA0AAC2-EEBE-4C69-80BC-D32A4A2D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5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A1500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A150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5A1500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5A1500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5A1500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5A1500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5A1500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5A1500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5A1500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50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5A1500"/>
    <w:rPr>
      <w:rFonts w:ascii="Arial" w:eastAsia="Times New Roman" w:hAnsi="Arial" w:cs="Arial"/>
      <w:b/>
      <w:i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5A150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5A150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2z0">
    <w:name w:val="WW8Num2z0"/>
    <w:rsid w:val="005A1500"/>
    <w:rPr>
      <w:rFonts w:ascii="Arial" w:hAnsi="Arial" w:cs="Arial"/>
    </w:rPr>
  </w:style>
  <w:style w:type="character" w:customStyle="1" w:styleId="WW8Num3z0">
    <w:name w:val="WW8Num3z0"/>
    <w:rsid w:val="005A1500"/>
    <w:rPr>
      <w:rFonts w:ascii="Symbol" w:hAnsi="Symbol" w:cs="Symbol"/>
    </w:rPr>
  </w:style>
  <w:style w:type="character" w:customStyle="1" w:styleId="WW8Num6z0">
    <w:name w:val="WW8Num6z0"/>
    <w:rsid w:val="005A1500"/>
    <w:rPr>
      <w:rFonts w:ascii="Wingdings" w:hAnsi="Wingdings" w:cs="Wingdings"/>
    </w:rPr>
  </w:style>
  <w:style w:type="character" w:customStyle="1" w:styleId="WW8Num9z1">
    <w:name w:val="WW8Num9z1"/>
    <w:rsid w:val="005A1500"/>
    <w:rPr>
      <w:rFonts w:ascii="Courier New" w:hAnsi="Courier New" w:cs="Courier New"/>
    </w:rPr>
  </w:style>
  <w:style w:type="character" w:customStyle="1" w:styleId="21">
    <w:name w:val="Основной шрифт абзаца2"/>
    <w:rsid w:val="005A1500"/>
  </w:style>
  <w:style w:type="character" w:customStyle="1" w:styleId="Absatz-Standardschriftart">
    <w:name w:val="Absatz-Standardschriftart"/>
    <w:rsid w:val="005A1500"/>
  </w:style>
  <w:style w:type="character" w:customStyle="1" w:styleId="WW-Absatz-Standardschriftart">
    <w:name w:val="WW-Absatz-Standardschriftart"/>
    <w:rsid w:val="005A1500"/>
  </w:style>
  <w:style w:type="character" w:customStyle="1" w:styleId="WW-Absatz-Standardschriftart1">
    <w:name w:val="WW-Absatz-Standardschriftart1"/>
    <w:rsid w:val="005A1500"/>
  </w:style>
  <w:style w:type="character" w:customStyle="1" w:styleId="WW-Absatz-Standardschriftart11">
    <w:name w:val="WW-Absatz-Standardschriftart11"/>
    <w:rsid w:val="005A1500"/>
  </w:style>
  <w:style w:type="character" w:customStyle="1" w:styleId="WW-Absatz-Standardschriftart111">
    <w:name w:val="WW-Absatz-Standardschriftart111"/>
    <w:rsid w:val="005A1500"/>
  </w:style>
  <w:style w:type="character" w:customStyle="1" w:styleId="WW-Absatz-Standardschriftart1111">
    <w:name w:val="WW-Absatz-Standardschriftart1111"/>
    <w:rsid w:val="005A1500"/>
  </w:style>
  <w:style w:type="character" w:customStyle="1" w:styleId="WW-Absatz-Standardschriftart11111">
    <w:name w:val="WW-Absatz-Standardschriftart11111"/>
    <w:rsid w:val="005A1500"/>
  </w:style>
  <w:style w:type="character" w:customStyle="1" w:styleId="WW-Absatz-Standardschriftart111111">
    <w:name w:val="WW-Absatz-Standardschriftart111111"/>
    <w:rsid w:val="005A1500"/>
  </w:style>
  <w:style w:type="character" w:customStyle="1" w:styleId="WW-Absatz-Standardschriftart1111111">
    <w:name w:val="WW-Absatz-Standardschriftart1111111"/>
    <w:rsid w:val="005A1500"/>
  </w:style>
  <w:style w:type="character" w:customStyle="1" w:styleId="WW8Num1z1">
    <w:name w:val="WW8Num1z1"/>
    <w:rsid w:val="005A1500"/>
    <w:rPr>
      <w:rFonts w:ascii="Wingdings" w:hAnsi="Wingdings" w:cs="Wingdings"/>
    </w:rPr>
  </w:style>
  <w:style w:type="character" w:customStyle="1" w:styleId="WW8Num2z1">
    <w:name w:val="WW8Num2z1"/>
    <w:rsid w:val="005A150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5A1500"/>
    <w:rPr>
      <w:rFonts w:ascii="Courier New" w:hAnsi="Courier New" w:cs="Courier New"/>
    </w:rPr>
  </w:style>
  <w:style w:type="character" w:customStyle="1" w:styleId="WW8Num3z2">
    <w:name w:val="WW8Num3z2"/>
    <w:rsid w:val="005A1500"/>
    <w:rPr>
      <w:rFonts w:ascii="Wingdings" w:hAnsi="Wingdings" w:cs="Wingdings"/>
    </w:rPr>
  </w:style>
  <w:style w:type="character" w:customStyle="1" w:styleId="WW8Num3z3">
    <w:name w:val="WW8Num3z3"/>
    <w:rsid w:val="005A1500"/>
    <w:rPr>
      <w:rFonts w:ascii="Symbol" w:hAnsi="Symbol" w:cs="Symbol"/>
    </w:rPr>
  </w:style>
  <w:style w:type="character" w:customStyle="1" w:styleId="WW8Num4z0">
    <w:name w:val="WW8Num4z0"/>
    <w:rsid w:val="005A1500"/>
    <w:rPr>
      <w:rFonts w:ascii="Wingdings" w:hAnsi="Wingdings" w:cs="Wingdings"/>
    </w:rPr>
  </w:style>
  <w:style w:type="character" w:customStyle="1" w:styleId="WW8Num4z1">
    <w:name w:val="WW8Num4z1"/>
    <w:rsid w:val="005A1500"/>
    <w:rPr>
      <w:rFonts w:ascii="Courier New" w:hAnsi="Courier New" w:cs="Courier New"/>
    </w:rPr>
  </w:style>
  <w:style w:type="character" w:customStyle="1" w:styleId="WW8Num4z3">
    <w:name w:val="WW8Num4z3"/>
    <w:rsid w:val="005A1500"/>
    <w:rPr>
      <w:rFonts w:ascii="Symbol" w:hAnsi="Symbol" w:cs="Symbol"/>
    </w:rPr>
  </w:style>
  <w:style w:type="character" w:customStyle="1" w:styleId="WW8Num5z1">
    <w:name w:val="WW8Num5z1"/>
    <w:rsid w:val="005A1500"/>
    <w:rPr>
      <w:rFonts w:ascii="Courier New" w:hAnsi="Courier New" w:cs="Courier New"/>
    </w:rPr>
  </w:style>
  <w:style w:type="character" w:customStyle="1" w:styleId="WW8Num5z2">
    <w:name w:val="WW8Num5z2"/>
    <w:rsid w:val="005A1500"/>
    <w:rPr>
      <w:rFonts w:ascii="Wingdings" w:hAnsi="Wingdings" w:cs="Wingdings"/>
    </w:rPr>
  </w:style>
  <w:style w:type="character" w:customStyle="1" w:styleId="WW8Num5z3">
    <w:name w:val="WW8Num5z3"/>
    <w:rsid w:val="005A1500"/>
    <w:rPr>
      <w:rFonts w:ascii="Symbol" w:hAnsi="Symbol" w:cs="Symbol"/>
    </w:rPr>
  </w:style>
  <w:style w:type="character" w:customStyle="1" w:styleId="WW8Num7z2">
    <w:name w:val="WW8Num7z2"/>
    <w:rsid w:val="005A1500"/>
    <w:rPr>
      <w:rFonts w:ascii="Wingdings" w:hAnsi="Wingdings" w:cs="Wingdings"/>
    </w:rPr>
  </w:style>
  <w:style w:type="character" w:customStyle="1" w:styleId="WW8Num7z3">
    <w:name w:val="WW8Num7z3"/>
    <w:rsid w:val="005A1500"/>
    <w:rPr>
      <w:rFonts w:ascii="Symbol" w:hAnsi="Symbol" w:cs="Symbol"/>
    </w:rPr>
  </w:style>
  <w:style w:type="character" w:customStyle="1" w:styleId="WW8Num7z4">
    <w:name w:val="WW8Num7z4"/>
    <w:rsid w:val="005A1500"/>
    <w:rPr>
      <w:rFonts w:ascii="Courier New" w:hAnsi="Courier New" w:cs="Courier New"/>
    </w:rPr>
  </w:style>
  <w:style w:type="character" w:customStyle="1" w:styleId="WW8Num9z2">
    <w:name w:val="WW8Num9z2"/>
    <w:rsid w:val="005A1500"/>
    <w:rPr>
      <w:rFonts w:ascii="Wingdings" w:hAnsi="Wingdings" w:cs="Wingdings"/>
    </w:rPr>
  </w:style>
  <w:style w:type="character" w:customStyle="1" w:styleId="WW8Num9z3">
    <w:name w:val="WW8Num9z3"/>
    <w:rsid w:val="005A1500"/>
    <w:rPr>
      <w:rFonts w:ascii="Symbol" w:hAnsi="Symbol" w:cs="Symbol"/>
    </w:rPr>
  </w:style>
  <w:style w:type="character" w:customStyle="1" w:styleId="WW8Num10z2">
    <w:name w:val="WW8Num10z2"/>
    <w:rsid w:val="005A1500"/>
    <w:rPr>
      <w:rFonts w:ascii="Wingdings" w:hAnsi="Wingdings" w:cs="Wingdings"/>
    </w:rPr>
  </w:style>
  <w:style w:type="character" w:customStyle="1" w:styleId="WW8Num10z3">
    <w:name w:val="WW8Num10z3"/>
    <w:rsid w:val="005A1500"/>
    <w:rPr>
      <w:rFonts w:ascii="Symbol" w:hAnsi="Symbol" w:cs="Symbol"/>
    </w:rPr>
  </w:style>
  <w:style w:type="character" w:customStyle="1" w:styleId="WW8Num10z4">
    <w:name w:val="WW8Num10z4"/>
    <w:rsid w:val="005A1500"/>
    <w:rPr>
      <w:rFonts w:ascii="Courier New" w:hAnsi="Courier New" w:cs="Courier New"/>
    </w:rPr>
  </w:style>
  <w:style w:type="character" w:customStyle="1" w:styleId="WW8Num11z1">
    <w:name w:val="WW8Num11z1"/>
    <w:rsid w:val="005A1500"/>
    <w:rPr>
      <w:rFonts w:ascii="Courier New" w:hAnsi="Courier New" w:cs="Courier New"/>
    </w:rPr>
  </w:style>
  <w:style w:type="character" w:customStyle="1" w:styleId="WW8Num11z2">
    <w:name w:val="WW8Num11z2"/>
    <w:rsid w:val="005A1500"/>
    <w:rPr>
      <w:rFonts w:ascii="Wingdings" w:hAnsi="Wingdings" w:cs="Wingdings"/>
    </w:rPr>
  </w:style>
  <w:style w:type="character" w:customStyle="1" w:styleId="WW8Num11z3">
    <w:name w:val="WW8Num11z3"/>
    <w:rsid w:val="005A1500"/>
    <w:rPr>
      <w:rFonts w:ascii="Symbol" w:hAnsi="Symbol" w:cs="Symbol"/>
    </w:rPr>
  </w:style>
  <w:style w:type="character" w:customStyle="1" w:styleId="WW8Num14z2">
    <w:name w:val="WW8Num14z2"/>
    <w:rsid w:val="005A1500"/>
    <w:rPr>
      <w:rFonts w:ascii="Wingdings" w:hAnsi="Wingdings" w:cs="Wingdings"/>
    </w:rPr>
  </w:style>
  <w:style w:type="character" w:customStyle="1" w:styleId="WW8Num14z3">
    <w:name w:val="WW8Num14z3"/>
    <w:rsid w:val="005A1500"/>
    <w:rPr>
      <w:rFonts w:ascii="Symbol" w:hAnsi="Symbol" w:cs="Symbol"/>
    </w:rPr>
  </w:style>
  <w:style w:type="character" w:customStyle="1" w:styleId="WW8Num14z4">
    <w:name w:val="WW8Num14z4"/>
    <w:rsid w:val="005A1500"/>
    <w:rPr>
      <w:rFonts w:ascii="Courier New" w:hAnsi="Courier New" w:cs="Courier New"/>
    </w:rPr>
  </w:style>
  <w:style w:type="character" w:customStyle="1" w:styleId="WW8Num15z0">
    <w:name w:val="WW8Num15z0"/>
    <w:rsid w:val="005A1500"/>
    <w:rPr>
      <w:rFonts w:ascii="Wingdings" w:hAnsi="Wingdings" w:cs="Wingdings"/>
    </w:rPr>
  </w:style>
  <w:style w:type="character" w:customStyle="1" w:styleId="WW8Num15z1">
    <w:name w:val="WW8Num15z1"/>
    <w:rsid w:val="005A1500"/>
    <w:rPr>
      <w:rFonts w:ascii="Courier New" w:hAnsi="Courier New" w:cs="Courier New"/>
    </w:rPr>
  </w:style>
  <w:style w:type="character" w:customStyle="1" w:styleId="WW8Num15z3">
    <w:name w:val="WW8Num15z3"/>
    <w:rsid w:val="005A1500"/>
    <w:rPr>
      <w:rFonts w:ascii="Symbol" w:hAnsi="Symbol" w:cs="Symbol"/>
    </w:rPr>
  </w:style>
  <w:style w:type="character" w:customStyle="1" w:styleId="WW8Num16z0">
    <w:name w:val="WW8Num16z0"/>
    <w:rsid w:val="005A1500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5A1500"/>
    <w:rPr>
      <w:rFonts w:ascii="Courier New" w:hAnsi="Courier New" w:cs="Courier New"/>
    </w:rPr>
  </w:style>
  <w:style w:type="character" w:customStyle="1" w:styleId="WW8Num16z2">
    <w:name w:val="WW8Num16z2"/>
    <w:rsid w:val="005A1500"/>
    <w:rPr>
      <w:rFonts w:ascii="Wingdings" w:hAnsi="Wingdings" w:cs="Wingdings"/>
    </w:rPr>
  </w:style>
  <w:style w:type="character" w:customStyle="1" w:styleId="WW8Num16z3">
    <w:name w:val="WW8Num16z3"/>
    <w:rsid w:val="005A1500"/>
    <w:rPr>
      <w:rFonts w:ascii="Symbol" w:hAnsi="Symbol" w:cs="Symbol"/>
    </w:rPr>
  </w:style>
  <w:style w:type="character" w:customStyle="1" w:styleId="WW8Num18z0">
    <w:name w:val="WW8Num18z0"/>
    <w:rsid w:val="005A1500"/>
    <w:rPr>
      <w:rFonts w:ascii="Wingdings" w:hAnsi="Wingdings" w:cs="Wingdings"/>
    </w:rPr>
  </w:style>
  <w:style w:type="character" w:customStyle="1" w:styleId="WW8Num18z1">
    <w:name w:val="WW8Num18z1"/>
    <w:rsid w:val="005A1500"/>
    <w:rPr>
      <w:rFonts w:ascii="Courier New" w:hAnsi="Courier New" w:cs="Courier New"/>
    </w:rPr>
  </w:style>
  <w:style w:type="character" w:customStyle="1" w:styleId="WW8Num18z3">
    <w:name w:val="WW8Num18z3"/>
    <w:rsid w:val="005A1500"/>
    <w:rPr>
      <w:rFonts w:ascii="Symbol" w:hAnsi="Symbol" w:cs="Symbol"/>
    </w:rPr>
  </w:style>
  <w:style w:type="character" w:customStyle="1" w:styleId="WW8Num19z0">
    <w:name w:val="WW8Num19z0"/>
    <w:rsid w:val="005A1500"/>
    <w:rPr>
      <w:rFonts w:ascii="Wingdings" w:hAnsi="Wingdings" w:cs="Wingdings"/>
    </w:rPr>
  </w:style>
  <w:style w:type="character" w:customStyle="1" w:styleId="WW8Num19z1">
    <w:name w:val="WW8Num19z1"/>
    <w:rsid w:val="005A1500"/>
    <w:rPr>
      <w:rFonts w:ascii="Courier New" w:hAnsi="Courier New" w:cs="Courier New"/>
    </w:rPr>
  </w:style>
  <w:style w:type="character" w:customStyle="1" w:styleId="WW8Num19z3">
    <w:name w:val="WW8Num19z3"/>
    <w:rsid w:val="005A1500"/>
    <w:rPr>
      <w:rFonts w:ascii="Symbol" w:hAnsi="Symbol" w:cs="Symbol"/>
    </w:rPr>
  </w:style>
  <w:style w:type="character" w:customStyle="1" w:styleId="WW8Num20z0">
    <w:name w:val="WW8Num20z0"/>
    <w:rsid w:val="005A1500"/>
    <w:rPr>
      <w:rFonts w:ascii="Wingdings" w:hAnsi="Wingdings" w:cs="Wingdings"/>
    </w:rPr>
  </w:style>
  <w:style w:type="character" w:customStyle="1" w:styleId="WW8Num20z1">
    <w:name w:val="WW8Num20z1"/>
    <w:rsid w:val="005A1500"/>
    <w:rPr>
      <w:rFonts w:ascii="Courier New" w:hAnsi="Courier New" w:cs="Courier New"/>
    </w:rPr>
  </w:style>
  <w:style w:type="character" w:customStyle="1" w:styleId="WW8Num20z3">
    <w:name w:val="WW8Num20z3"/>
    <w:rsid w:val="005A1500"/>
    <w:rPr>
      <w:rFonts w:ascii="Symbol" w:hAnsi="Symbol" w:cs="Symbol"/>
    </w:rPr>
  </w:style>
  <w:style w:type="character" w:customStyle="1" w:styleId="WW8Num22z0">
    <w:name w:val="WW8Num22z0"/>
    <w:rsid w:val="005A1500"/>
    <w:rPr>
      <w:rFonts w:ascii="Wingdings" w:hAnsi="Wingdings" w:cs="Wingdings"/>
    </w:rPr>
  </w:style>
  <w:style w:type="character" w:customStyle="1" w:styleId="WW8Num22z1">
    <w:name w:val="WW8Num22z1"/>
    <w:rsid w:val="005A1500"/>
    <w:rPr>
      <w:rFonts w:ascii="Courier New" w:hAnsi="Courier New" w:cs="Courier New"/>
    </w:rPr>
  </w:style>
  <w:style w:type="character" w:customStyle="1" w:styleId="WW8Num22z3">
    <w:name w:val="WW8Num22z3"/>
    <w:rsid w:val="005A1500"/>
    <w:rPr>
      <w:rFonts w:ascii="Symbol" w:hAnsi="Symbol" w:cs="Symbol"/>
    </w:rPr>
  </w:style>
  <w:style w:type="character" w:customStyle="1" w:styleId="WW8Num29z0">
    <w:name w:val="WW8Num29z0"/>
    <w:rsid w:val="005A1500"/>
    <w:rPr>
      <w:rFonts w:ascii="Wingdings" w:hAnsi="Wingdings" w:cs="Wingdings"/>
    </w:rPr>
  </w:style>
  <w:style w:type="character" w:customStyle="1" w:styleId="WW8Num29z1">
    <w:name w:val="WW8Num29z1"/>
    <w:rsid w:val="005A1500"/>
    <w:rPr>
      <w:rFonts w:ascii="Courier New" w:hAnsi="Courier New" w:cs="Courier New"/>
    </w:rPr>
  </w:style>
  <w:style w:type="character" w:customStyle="1" w:styleId="WW8Num29z3">
    <w:name w:val="WW8Num29z3"/>
    <w:rsid w:val="005A1500"/>
    <w:rPr>
      <w:rFonts w:ascii="Symbol" w:hAnsi="Symbol" w:cs="Symbol"/>
    </w:rPr>
  </w:style>
  <w:style w:type="character" w:customStyle="1" w:styleId="11">
    <w:name w:val="Основной шрифт абзаца1"/>
    <w:rsid w:val="005A1500"/>
  </w:style>
  <w:style w:type="character" w:styleId="a3">
    <w:name w:val="page number"/>
    <w:basedOn w:val="11"/>
    <w:rsid w:val="005A1500"/>
  </w:style>
  <w:style w:type="character" w:customStyle="1" w:styleId="a4">
    <w:name w:val="Знак Знак"/>
    <w:rsid w:val="005A1500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5A1500"/>
    <w:rPr>
      <w:sz w:val="24"/>
      <w:szCs w:val="24"/>
      <w:lang w:val="ru-RU" w:eastAsia="ar-SA" w:bidi="ar-SA"/>
    </w:rPr>
  </w:style>
  <w:style w:type="character" w:customStyle="1" w:styleId="a6">
    <w:name w:val="Верхний колонтитул Знак"/>
    <w:uiPriority w:val="99"/>
    <w:rsid w:val="005A1500"/>
  </w:style>
  <w:style w:type="character" w:customStyle="1" w:styleId="a7">
    <w:name w:val="Без интервала Знак"/>
    <w:uiPriority w:val="1"/>
    <w:rsid w:val="005A1500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31">
    <w:name w:val="Основной текст с отступом 3 Знак"/>
    <w:rsid w:val="005A1500"/>
    <w:rPr>
      <w:sz w:val="16"/>
      <w:szCs w:val="16"/>
    </w:rPr>
  </w:style>
  <w:style w:type="character" w:customStyle="1" w:styleId="A10">
    <w:name w:val="A1"/>
    <w:uiPriority w:val="99"/>
    <w:rsid w:val="005A1500"/>
    <w:rPr>
      <w:color w:val="000000"/>
      <w:sz w:val="22"/>
      <w:szCs w:val="22"/>
    </w:rPr>
  </w:style>
  <w:style w:type="character" w:customStyle="1" w:styleId="12">
    <w:name w:val="Знак примечания1"/>
    <w:rsid w:val="005A1500"/>
    <w:rPr>
      <w:sz w:val="16"/>
      <w:szCs w:val="16"/>
    </w:rPr>
  </w:style>
  <w:style w:type="character" w:customStyle="1" w:styleId="a8">
    <w:name w:val="Текст примечания Знак"/>
    <w:rsid w:val="005A1500"/>
  </w:style>
  <w:style w:type="character" w:customStyle="1" w:styleId="32">
    <w:name w:val="Основной шрифт абзаца3"/>
    <w:rsid w:val="005A1500"/>
  </w:style>
  <w:style w:type="character" w:styleId="a9">
    <w:name w:val="Hyperlink"/>
    <w:rsid w:val="005A1500"/>
    <w:rPr>
      <w:color w:val="000080"/>
      <w:u w:val="single"/>
    </w:rPr>
  </w:style>
  <w:style w:type="character" w:styleId="aa">
    <w:name w:val="Strong"/>
    <w:qFormat/>
    <w:rsid w:val="005A1500"/>
    <w:rPr>
      <w:b/>
      <w:bCs/>
    </w:rPr>
  </w:style>
  <w:style w:type="character" w:styleId="ab">
    <w:name w:val="Emphasis"/>
    <w:qFormat/>
    <w:rsid w:val="005A1500"/>
    <w:rPr>
      <w:i/>
      <w:iCs/>
    </w:rPr>
  </w:style>
  <w:style w:type="character" w:customStyle="1" w:styleId="WW8Num1z0">
    <w:name w:val="WW8Num1z0"/>
    <w:rsid w:val="005A1500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5A1500"/>
    <w:rPr>
      <w:rFonts w:ascii="Times New Roman" w:hAnsi="Times New Roman" w:cs="Times New Roman"/>
    </w:rPr>
  </w:style>
  <w:style w:type="character" w:customStyle="1" w:styleId="ac">
    <w:name w:val="Текст выноски Знак"/>
    <w:uiPriority w:val="99"/>
    <w:rsid w:val="005A1500"/>
    <w:rPr>
      <w:rFonts w:ascii="Tahoma" w:hAnsi="Tahoma" w:cs="Tahoma"/>
      <w:sz w:val="16"/>
      <w:szCs w:val="16"/>
    </w:rPr>
  </w:style>
  <w:style w:type="character" w:customStyle="1" w:styleId="ad">
    <w:name w:val="Тема примечания Знак"/>
    <w:rsid w:val="005A1500"/>
    <w:rPr>
      <w:rFonts w:ascii="Calibri" w:eastAsia="SimSun" w:hAnsi="Calibri" w:cs="Calibri"/>
      <w:b/>
      <w:bCs/>
      <w:kern w:val="1"/>
    </w:rPr>
  </w:style>
  <w:style w:type="character" w:customStyle="1" w:styleId="ae">
    <w:name w:val="Нижний колонтитул Знак"/>
    <w:rsid w:val="005A1500"/>
  </w:style>
  <w:style w:type="paragraph" w:styleId="af">
    <w:name w:val="Title"/>
    <w:basedOn w:val="a"/>
    <w:next w:val="af0"/>
    <w:link w:val="af1"/>
    <w:rsid w:val="005A15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f1">
    <w:name w:val="Заголовок Знак"/>
    <w:basedOn w:val="a0"/>
    <w:link w:val="af"/>
    <w:rsid w:val="005A1500"/>
    <w:rPr>
      <w:rFonts w:ascii="Arial" w:eastAsia="MS Mincho" w:hAnsi="Arial" w:cs="Tahoma"/>
      <w:sz w:val="28"/>
      <w:szCs w:val="28"/>
      <w:lang w:eastAsia="ar-SA"/>
    </w:rPr>
  </w:style>
  <w:style w:type="paragraph" w:styleId="af0">
    <w:name w:val="Body Text"/>
    <w:basedOn w:val="a"/>
    <w:link w:val="af2"/>
    <w:rsid w:val="005A1500"/>
    <w:pPr>
      <w:jc w:val="center"/>
    </w:pPr>
    <w:rPr>
      <w:b/>
      <w:sz w:val="28"/>
      <w:szCs w:val="20"/>
    </w:rPr>
  </w:style>
  <w:style w:type="character" w:customStyle="1" w:styleId="af2">
    <w:name w:val="Основной текст Знак"/>
    <w:basedOn w:val="a0"/>
    <w:link w:val="af0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3">
    <w:name w:val="List"/>
    <w:basedOn w:val="af0"/>
    <w:rsid w:val="005A1500"/>
    <w:rPr>
      <w:rFonts w:ascii="Arial" w:hAnsi="Arial" w:cs="Tahoma"/>
    </w:rPr>
  </w:style>
  <w:style w:type="paragraph" w:customStyle="1" w:styleId="22">
    <w:name w:val="Название2"/>
    <w:basedOn w:val="a"/>
    <w:rsid w:val="005A150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5A150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5A150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5A1500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5A1500"/>
    <w:pPr>
      <w:spacing w:after="120" w:line="480" w:lineRule="auto"/>
    </w:pPr>
    <w:rPr>
      <w:szCs w:val="20"/>
    </w:rPr>
  </w:style>
  <w:style w:type="paragraph" w:customStyle="1" w:styleId="310">
    <w:name w:val="Основной текст с отступом 31"/>
    <w:basedOn w:val="a"/>
    <w:rsid w:val="005A1500"/>
    <w:pPr>
      <w:spacing w:after="120"/>
      <w:ind w:left="283"/>
    </w:pPr>
    <w:rPr>
      <w:sz w:val="16"/>
      <w:szCs w:val="20"/>
    </w:rPr>
  </w:style>
  <w:style w:type="paragraph" w:customStyle="1" w:styleId="211">
    <w:name w:val="Основной текст с отступом 21"/>
    <w:basedOn w:val="a"/>
    <w:rsid w:val="005A1500"/>
    <w:pPr>
      <w:spacing w:after="120" w:line="480" w:lineRule="auto"/>
      <w:ind w:left="283"/>
    </w:pPr>
    <w:rPr>
      <w:szCs w:val="20"/>
    </w:rPr>
  </w:style>
  <w:style w:type="paragraph" w:styleId="af4">
    <w:name w:val="Body Text Indent"/>
    <w:basedOn w:val="a"/>
    <w:link w:val="af5"/>
    <w:rsid w:val="005A1500"/>
    <w:pPr>
      <w:spacing w:after="120"/>
      <w:ind w:left="283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5A15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6">
    <w:basedOn w:val="a"/>
    <w:next w:val="af7"/>
    <w:link w:val="af8"/>
    <w:rsid w:val="005A1500"/>
    <w:pPr>
      <w:spacing w:before="280" w:after="280"/>
    </w:pPr>
    <w:rPr>
      <w:rFonts w:asciiTheme="minorHAnsi" w:eastAsiaTheme="minorHAnsi" w:hAnsiTheme="minorHAnsi" w:cstheme="minorBidi"/>
      <w:sz w:val="28"/>
      <w:szCs w:val="22"/>
    </w:rPr>
  </w:style>
  <w:style w:type="paragraph" w:styleId="af9">
    <w:name w:val="Subtitle"/>
    <w:basedOn w:val="a"/>
    <w:next w:val="af0"/>
    <w:link w:val="afa"/>
    <w:qFormat/>
    <w:rsid w:val="005A1500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5">
    <w:name w:val="Цитата1"/>
    <w:basedOn w:val="a"/>
    <w:rsid w:val="005A1500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0">
    <w:name w:val="Основной текст 22"/>
    <w:basedOn w:val="a"/>
    <w:rsid w:val="005A1500"/>
    <w:pPr>
      <w:ind w:right="-763" w:firstLine="567"/>
    </w:pPr>
    <w:rPr>
      <w:sz w:val="28"/>
      <w:szCs w:val="20"/>
    </w:rPr>
  </w:style>
  <w:style w:type="paragraph" w:customStyle="1" w:styleId="24">
    <w:name w:val="Цитата2"/>
    <w:basedOn w:val="a"/>
    <w:rsid w:val="005A1500"/>
    <w:pPr>
      <w:ind w:left="425" w:right="-763"/>
    </w:pPr>
    <w:rPr>
      <w:sz w:val="28"/>
      <w:szCs w:val="20"/>
    </w:rPr>
  </w:style>
  <w:style w:type="paragraph" w:customStyle="1" w:styleId="311">
    <w:name w:val="Основной текст 31"/>
    <w:basedOn w:val="a"/>
    <w:rsid w:val="005A1500"/>
    <w:rPr>
      <w:szCs w:val="20"/>
    </w:rPr>
  </w:style>
  <w:style w:type="paragraph" w:customStyle="1" w:styleId="BodyText21">
    <w:name w:val="Body Text 21"/>
    <w:basedOn w:val="a"/>
    <w:rsid w:val="005A1500"/>
    <w:pPr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afb">
    <w:name w:val="header"/>
    <w:basedOn w:val="a"/>
    <w:link w:val="16"/>
    <w:uiPriority w:val="99"/>
    <w:rsid w:val="005A150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6">
    <w:name w:val="Верхний колонтитул Знак1"/>
    <w:basedOn w:val="a0"/>
    <w:link w:val="afb"/>
    <w:uiPriority w:val="99"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footer"/>
    <w:basedOn w:val="a"/>
    <w:link w:val="17"/>
    <w:rsid w:val="005A150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7">
    <w:name w:val="Нижний колонтитул Знак1"/>
    <w:basedOn w:val="a0"/>
    <w:link w:val="afc"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5A1500"/>
    <w:pPr>
      <w:widowControl w:val="0"/>
      <w:suppressAutoHyphens/>
      <w:autoSpaceDE w:val="0"/>
      <w:spacing w:after="0" w:line="240" w:lineRule="auto"/>
      <w:ind w:right="19772"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styleId="afd">
    <w:name w:val="Balloon Text"/>
    <w:basedOn w:val="a"/>
    <w:link w:val="18"/>
    <w:uiPriority w:val="99"/>
    <w:rsid w:val="005A1500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d"/>
    <w:uiPriority w:val="99"/>
    <w:rsid w:val="005A150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5A1500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e">
    <w:name w:val="Основной текст ГД Знак Знак Знак"/>
    <w:basedOn w:val="af4"/>
    <w:rsid w:val="005A1500"/>
    <w:pPr>
      <w:spacing w:after="0"/>
      <w:ind w:left="0" w:firstLine="709"/>
    </w:pPr>
    <w:rPr>
      <w:szCs w:val="24"/>
    </w:rPr>
  </w:style>
  <w:style w:type="paragraph" w:customStyle="1" w:styleId="aff">
    <w:name w:val="Основной текст ГД Знак Знак"/>
    <w:basedOn w:val="af4"/>
    <w:rsid w:val="005A1500"/>
    <w:pPr>
      <w:spacing w:after="0"/>
      <w:ind w:left="0" w:firstLine="709"/>
    </w:pPr>
    <w:rPr>
      <w:sz w:val="28"/>
      <w:szCs w:val="28"/>
    </w:rPr>
  </w:style>
  <w:style w:type="paragraph" w:customStyle="1" w:styleId="19">
    <w:name w:val="Текст1"/>
    <w:basedOn w:val="a"/>
    <w:rsid w:val="005A1500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5A1500"/>
    <w:pPr>
      <w:spacing w:after="176"/>
      <w:ind w:right="351"/>
    </w:pPr>
  </w:style>
  <w:style w:type="paragraph" w:customStyle="1" w:styleId="ConsPlusNonformat">
    <w:name w:val="ConsPlusNonformat"/>
    <w:uiPriority w:val="99"/>
    <w:rsid w:val="005A1500"/>
    <w:pPr>
      <w:widowControl w:val="0"/>
      <w:suppressAutoHyphens/>
      <w:autoSpaceDE w:val="0"/>
      <w:spacing w:after="0" w:line="240" w:lineRule="auto"/>
      <w:jc w:val="both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0">
    <w:name w:val="Содержимое таблицы"/>
    <w:basedOn w:val="a"/>
    <w:rsid w:val="005A1500"/>
    <w:pPr>
      <w:suppressLineNumbers/>
    </w:pPr>
  </w:style>
  <w:style w:type="paragraph" w:customStyle="1" w:styleId="aff1">
    <w:name w:val="Заголовок таблицы"/>
    <w:basedOn w:val="aff0"/>
    <w:rsid w:val="005A1500"/>
    <w:pPr>
      <w:jc w:val="center"/>
    </w:pPr>
    <w:rPr>
      <w:b/>
      <w:bCs/>
    </w:rPr>
  </w:style>
  <w:style w:type="paragraph" w:customStyle="1" w:styleId="aff2">
    <w:name w:val="Содержимое врезки"/>
    <w:basedOn w:val="af0"/>
    <w:rsid w:val="005A1500"/>
  </w:style>
  <w:style w:type="paragraph" w:styleId="aff3">
    <w:name w:val="No Spacing"/>
    <w:uiPriority w:val="1"/>
    <w:qFormat/>
    <w:rsid w:val="005A150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320">
    <w:name w:val="Основной текст с отступом 32"/>
    <w:basedOn w:val="a"/>
    <w:rsid w:val="005A1500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5A1500"/>
    <w:pPr>
      <w:widowControl w:val="0"/>
      <w:suppressAutoHyphens/>
      <w:spacing w:after="0" w:line="100" w:lineRule="atLeast"/>
    </w:pPr>
    <w:rPr>
      <w:rFonts w:ascii="Calibri" w:eastAsia="SimSun" w:hAnsi="Calibri" w:cs="font390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5A1500"/>
    <w:pPr>
      <w:widowControl w:val="0"/>
      <w:suppressAutoHyphens/>
      <w:spacing w:after="0" w:line="100" w:lineRule="atLeast"/>
    </w:pPr>
    <w:rPr>
      <w:rFonts w:ascii="Calibri" w:eastAsia="SimSun" w:hAnsi="Calibri" w:cs="font390"/>
      <w:kern w:val="1"/>
      <w:lang w:eastAsia="ar-SA"/>
    </w:rPr>
  </w:style>
  <w:style w:type="paragraph" w:styleId="aff4">
    <w:name w:val="List Paragraph"/>
    <w:basedOn w:val="a"/>
    <w:uiPriority w:val="34"/>
    <w:qFormat/>
    <w:rsid w:val="005A1500"/>
    <w:pPr>
      <w:suppressAutoHyphens w:val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1a">
    <w:name w:val="Абзац списка1"/>
    <w:basedOn w:val="a"/>
    <w:rsid w:val="005A1500"/>
    <w:pPr>
      <w:suppressAutoHyphens w:val="0"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5A150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b">
    <w:name w:val="Текст примечания1"/>
    <w:basedOn w:val="a"/>
    <w:rsid w:val="005A1500"/>
    <w:rPr>
      <w:sz w:val="20"/>
      <w:szCs w:val="20"/>
    </w:rPr>
  </w:style>
  <w:style w:type="paragraph" w:customStyle="1" w:styleId="25">
    <w:name w:val="Абзац списка2"/>
    <w:basedOn w:val="a"/>
    <w:rsid w:val="005A1500"/>
    <w:pPr>
      <w:ind w:left="720"/>
      <w:jc w:val="left"/>
    </w:pPr>
    <w:rPr>
      <w:kern w:val="1"/>
    </w:rPr>
  </w:style>
  <w:style w:type="paragraph" w:customStyle="1" w:styleId="Standard">
    <w:name w:val="Standard"/>
    <w:rsid w:val="005A1500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Pa1">
    <w:name w:val="Pa1"/>
    <w:basedOn w:val="Default"/>
    <w:next w:val="Default"/>
    <w:uiPriority w:val="99"/>
    <w:rsid w:val="005A1500"/>
    <w:pPr>
      <w:spacing w:line="241" w:lineRule="atLeast"/>
    </w:pPr>
    <w:rPr>
      <w:color w:val="auto"/>
    </w:rPr>
  </w:style>
  <w:style w:type="paragraph" w:styleId="aff5">
    <w:name w:val="annotation text"/>
    <w:basedOn w:val="a"/>
    <w:link w:val="1c"/>
    <w:unhideWhenUsed/>
    <w:rsid w:val="005A1500"/>
    <w:rPr>
      <w:sz w:val="20"/>
      <w:szCs w:val="20"/>
    </w:rPr>
  </w:style>
  <w:style w:type="character" w:customStyle="1" w:styleId="1c">
    <w:name w:val="Текст примечания Знак1"/>
    <w:basedOn w:val="a0"/>
    <w:link w:val="aff5"/>
    <w:uiPriority w:val="99"/>
    <w:semiHidden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1b"/>
    <w:next w:val="1b"/>
    <w:link w:val="1d"/>
    <w:rsid w:val="005A1500"/>
    <w:pPr>
      <w:spacing w:after="200" w:line="276" w:lineRule="auto"/>
      <w:jc w:val="left"/>
    </w:pPr>
    <w:rPr>
      <w:rFonts w:ascii="Calibri" w:eastAsia="SimSun" w:hAnsi="Calibri" w:cs="Calibri"/>
      <w:b/>
      <w:bCs/>
      <w:kern w:val="1"/>
    </w:rPr>
  </w:style>
  <w:style w:type="character" w:customStyle="1" w:styleId="1d">
    <w:name w:val="Тема примечания Знак1"/>
    <w:basedOn w:val="1c"/>
    <w:link w:val="aff6"/>
    <w:rsid w:val="005A1500"/>
    <w:rPr>
      <w:rFonts w:ascii="Calibri" w:eastAsia="SimSun" w:hAnsi="Calibri" w:cs="Calibri"/>
      <w:b/>
      <w:bCs/>
      <w:kern w:val="1"/>
      <w:sz w:val="20"/>
      <w:szCs w:val="20"/>
      <w:lang w:eastAsia="ar-SA"/>
    </w:rPr>
  </w:style>
  <w:style w:type="character" w:styleId="aff7">
    <w:name w:val="annotation reference"/>
    <w:rsid w:val="005A1500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5A1500"/>
    <w:rPr>
      <w:rFonts w:ascii="Arial" w:eastAsia="Arial" w:hAnsi="Arial" w:cs="Arial"/>
      <w:sz w:val="20"/>
      <w:szCs w:val="20"/>
      <w:lang w:eastAsia="ar-SA"/>
    </w:rPr>
  </w:style>
  <w:style w:type="table" w:styleId="aff8">
    <w:name w:val="Table Grid"/>
    <w:basedOn w:val="a1"/>
    <w:uiPriority w:val="59"/>
    <w:rsid w:val="005A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e">
    <w:name w:val="Нет списка1"/>
    <w:next w:val="a2"/>
    <w:uiPriority w:val="99"/>
    <w:semiHidden/>
    <w:unhideWhenUsed/>
    <w:rsid w:val="005A1500"/>
  </w:style>
  <w:style w:type="character" w:customStyle="1" w:styleId="26">
    <w:name w:val="Основной текст (2)_"/>
    <w:link w:val="27"/>
    <w:rsid w:val="005A1500"/>
    <w:rPr>
      <w:rFonts w:ascii="Arial" w:eastAsia="Arial" w:hAnsi="Arial" w:cs="Arial"/>
      <w:shd w:val="clear" w:color="auto" w:fill="FFFFFF"/>
    </w:rPr>
  </w:style>
  <w:style w:type="character" w:customStyle="1" w:styleId="33">
    <w:name w:val="Основной текст (3)_"/>
    <w:link w:val="34"/>
    <w:rsid w:val="005A1500"/>
    <w:rPr>
      <w:rFonts w:ascii="Arial" w:eastAsia="Arial" w:hAnsi="Arial" w:cs="Arial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A1500"/>
    <w:pPr>
      <w:widowControl w:val="0"/>
      <w:shd w:val="clear" w:color="auto" w:fill="FFFFFF"/>
      <w:suppressAutoHyphens w:val="0"/>
      <w:spacing w:line="274" w:lineRule="exact"/>
      <w:ind w:firstLine="60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 (3)"/>
    <w:basedOn w:val="a"/>
    <w:link w:val="33"/>
    <w:rsid w:val="005A1500"/>
    <w:pPr>
      <w:widowControl w:val="0"/>
      <w:shd w:val="clear" w:color="auto" w:fill="FFFFFF"/>
      <w:suppressAutoHyphens w:val="0"/>
      <w:spacing w:line="288" w:lineRule="exact"/>
      <w:ind w:firstLine="74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8">
    <w:name w:val="Название Знак"/>
    <w:link w:val="af6"/>
    <w:rsid w:val="005A1500"/>
    <w:rPr>
      <w:sz w:val="28"/>
      <w:lang w:eastAsia="ar-SA"/>
    </w:rPr>
  </w:style>
  <w:style w:type="paragraph" w:styleId="af7">
    <w:name w:val="Normal (Web)"/>
    <w:basedOn w:val="a"/>
    <w:uiPriority w:val="99"/>
    <w:semiHidden/>
    <w:unhideWhenUsed/>
    <w:rsid w:val="005A1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326367A47ABF03E12E3FD2C67CAC1B2DCDDFBD3C72751E6C3C2326356DB83F8A3DF845DFD1EF7974C9FAF0FF346C9B82725A4960BF0AFC6FFD84787T8y5B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D64D3-DDAE-441C-8332-94424675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32</Pages>
  <Words>8454</Words>
  <Characters>48191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63</cp:revision>
  <cp:lastPrinted>2024-12-09T03:34:00Z</cp:lastPrinted>
  <dcterms:created xsi:type="dcterms:W3CDTF">2024-02-17T09:16:00Z</dcterms:created>
  <dcterms:modified xsi:type="dcterms:W3CDTF">2024-12-26T01:35:00Z</dcterms:modified>
</cp:coreProperties>
</file>